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42CB6" w14:textId="77777777" w:rsidR="00710696" w:rsidRPr="00710696" w:rsidRDefault="00710696" w:rsidP="00710696">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r w:rsidRPr="00710696">
        <w:rPr>
          <w:rFonts w:ascii="Times New Roman" w:eastAsia="Times New Roman" w:hAnsi="Times New Roman" w:cs="Times New Roman"/>
          <w:b/>
          <w:bCs/>
          <w:kern w:val="36"/>
          <w:sz w:val="48"/>
          <w:szCs w:val="48"/>
          <w:lang w:eastAsia="sk-SK"/>
        </w:rPr>
        <w:t>Obchodné podmienky</w:t>
      </w:r>
    </w:p>
    <w:p w14:paraId="7473FA03"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b/>
          <w:bCs/>
          <w:sz w:val="24"/>
          <w:szCs w:val="24"/>
          <w:lang w:eastAsia="sk-SK"/>
        </w:rPr>
        <w:t>Všeobecné obchodné podmienky</w:t>
      </w:r>
    </w:p>
    <w:p w14:paraId="204B3243" w14:textId="4FA25472"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b/>
          <w:bCs/>
          <w:sz w:val="24"/>
          <w:szCs w:val="24"/>
          <w:lang w:eastAsia="sk-SK"/>
        </w:rPr>
        <w:t>Internetového obchodu www.</w:t>
      </w:r>
      <w:r w:rsidR="00CE004B">
        <w:rPr>
          <w:rFonts w:ascii="Times New Roman" w:eastAsia="Times New Roman" w:hAnsi="Times New Roman" w:cs="Times New Roman"/>
          <w:b/>
          <w:bCs/>
          <w:sz w:val="24"/>
          <w:szCs w:val="24"/>
          <w:lang w:eastAsia="sk-SK"/>
        </w:rPr>
        <w:t>yodeyma</w:t>
      </w:r>
      <w:r w:rsidR="00776488">
        <w:rPr>
          <w:rFonts w:ascii="Times New Roman" w:eastAsia="Times New Roman" w:hAnsi="Times New Roman" w:cs="Times New Roman"/>
          <w:b/>
          <w:bCs/>
          <w:sz w:val="24"/>
          <w:szCs w:val="24"/>
          <w:lang w:eastAsia="sk-SK"/>
        </w:rPr>
        <w:t>store</w:t>
      </w:r>
      <w:r w:rsidRPr="00710696">
        <w:rPr>
          <w:rFonts w:ascii="Times New Roman" w:eastAsia="Times New Roman" w:hAnsi="Times New Roman" w:cs="Times New Roman"/>
          <w:b/>
          <w:bCs/>
          <w:sz w:val="24"/>
          <w:szCs w:val="24"/>
          <w:lang w:eastAsia="sk-SK"/>
        </w:rPr>
        <w:t>.eu</w:t>
      </w:r>
    </w:p>
    <w:p w14:paraId="7FD400D7"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b/>
          <w:bCs/>
          <w:sz w:val="24"/>
          <w:szCs w:val="24"/>
          <w:lang w:eastAsia="sk-SK"/>
        </w:rPr>
        <w:t> </w:t>
      </w:r>
    </w:p>
    <w:p w14:paraId="03312368" w14:textId="77777777" w:rsidR="00710696" w:rsidRPr="00710696" w:rsidRDefault="00710696" w:rsidP="00710696">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b/>
          <w:bCs/>
          <w:sz w:val="24"/>
          <w:szCs w:val="24"/>
          <w:lang w:eastAsia="sk-SK"/>
        </w:rPr>
        <w:t>Úvodné ustanovenia a Vymedzenie pojmov</w:t>
      </w:r>
    </w:p>
    <w:p w14:paraId="0F280475"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1.Týmito Všeobecnými obchodnými podmienkami (ďalej aj “VOP“) sa riadia právne vzťahy medzi spoločnosťou</w:t>
      </w:r>
    </w:p>
    <w:p w14:paraId="0D3FAE69"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5F12BB93"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Obchodné meno: Marek Matejov</w:t>
      </w:r>
      <w:r w:rsidRPr="00710696">
        <w:rPr>
          <w:rFonts w:ascii="Times New Roman" w:eastAsia="Times New Roman" w:hAnsi="Times New Roman" w:cs="Times New Roman"/>
          <w:sz w:val="24"/>
          <w:szCs w:val="24"/>
          <w:lang w:eastAsia="sk-SK"/>
        </w:rPr>
        <w:br/>
        <w:t>Miesto podnikania: 95613 Hrušovany 432, Slovenská republika</w:t>
      </w:r>
    </w:p>
    <w:p w14:paraId="6CB2D08A"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Zapísaná v registri Okresný úrad Topoľčany, Číslo živnostenského registra: 406-9957</w:t>
      </w:r>
      <w:r w:rsidRPr="00710696">
        <w:rPr>
          <w:rFonts w:ascii="Times New Roman" w:eastAsia="Times New Roman" w:hAnsi="Times New Roman" w:cs="Times New Roman"/>
          <w:sz w:val="24"/>
          <w:szCs w:val="24"/>
          <w:lang w:eastAsia="sk-SK"/>
        </w:rPr>
        <w:br/>
        <w:t>IČO: 40361390</w:t>
      </w:r>
    </w:p>
    <w:p w14:paraId="22F72BAE"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DIČ: 1044220914</w:t>
      </w:r>
    </w:p>
    <w:p w14:paraId="7F537B43"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IČ DPH: SK1044220914</w:t>
      </w:r>
      <w:r w:rsidRPr="00710696">
        <w:rPr>
          <w:rFonts w:ascii="Times New Roman" w:eastAsia="Times New Roman" w:hAnsi="Times New Roman" w:cs="Times New Roman"/>
          <w:sz w:val="24"/>
          <w:szCs w:val="24"/>
          <w:lang w:eastAsia="sk-SK"/>
        </w:rPr>
        <w:br/>
        <w:t>Bankový účet: SK47 0900 0000 0002 6200 4984</w:t>
      </w:r>
    </w:p>
    <w:p w14:paraId="40ACBD5D"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Predávajúci je platcom DPH /Dane z pridanej hodnoty/</w:t>
      </w:r>
    </w:p>
    <w:p w14:paraId="3DE974B9"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xml:space="preserve">(ďalej aj </w:t>
      </w:r>
      <w:r w:rsidRPr="00710696">
        <w:rPr>
          <w:rFonts w:ascii="Times New Roman" w:eastAsia="Times New Roman" w:hAnsi="Times New Roman" w:cs="Times New Roman"/>
          <w:b/>
          <w:bCs/>
          <w:sz w:val="24"/>
          <w:szCs w:val="24"/>
          <w:lang w:eastAsia="sk-SK"/>
        </w:rPr>
        <w:t>“Predávajúci”</w:t>
      </w:r>
      <w:r w:rsidRPr="00710696">
        <w:rPr>
          <w:rFonts w:ascii="Times New Roman" w:eastAsia="Times New Roman" w:hAnsi="Times New Roman" w:cs="Times New Roman"/>
          <w:sz w:val="24"/>
          <w:szCs w:val="24"/>
          <w:lang w:eastAsia="sk-SK"/>
        </w:rPr>
        <w:t xml:space="preserve">) a každou osobou, ktorá je Kupujúcim tovaru, alebo služieb ponúkaného Predávajúcim na Webovom sídle Predávajúceho, a ktorá vystupuje v pozícii spotrebiteľa v zmysle ďalších ustanovení týchto Všeobecných obchodných podmienok a príslušných zákonov definujúcich spotrebiteľa, v rámci platnej legislatívy Slovenskej republiky najmä zákonov: Zákon č. 102/2014 Z. z. o ochrane spotrebiteľa pri predaji tovaru alebo poskytnutí služieb na základe zmluvy uzavretej na diaľku alebo zmluvy uzavretej mimo prevádzkových priestorov Predávajúceho v platnom znení, Zákon č. 250/2007 </w:t>
      </w:r>
      <w:proofErr w:type="spellStart"/>
      <w:r w:rsidRPr="00710696">
        <w:rPr>
          <w:rFonts w:ascii="Times New Roman" w:eastAsia="Times New Roman" w:hAnsi="Times New Roman" w:cs="Times New Roman"/>
          <w:sz w:val="24"/>
          <w:szCs w:val="24"/>
          <w:lang w:eastAsia="sk-SK"/>
        </w:rPr>
        <w:t>Z.z</w:t>
      </w:r>
      <w:proofErr w:type="spellEnd"/>
      <w:r w:rsidRPr="00710696">
        <w:rPr>
          <w:rFonts w:ascii="Times New Roman" w:eastAsia="Times New Roman" w:hAnsi="Times New Roman" w:cs="Times New Roman"/>
          <w:sz w:val="24"/>
          <w:szCs w:val="24"/>
          <w:lang w:eastAsia="sk-SK"/>
        </w:rPr>
        <w:t xml:space="preserve">. o ochrane spotrebiteľa v znení neskorších predpisov, Zákon č. 22/2004 </w:t>
      </w:r>
      <w:proofErr w:type="spellStart"/>
      <w:r w:rsidRPr="00710696">
        <w:rPr>
          <w:rFonts w:ascii="Times New Roman" w:eastAsia="Times New Roman" w:hAnsi="Times New Roman" w:cs="Times New Roman"/>
          <w:sz w:val="24"/>
          <w:szCs w:val="24"/>
          <w:lang w:eastAsia="sk-SK"/>
        </w:rPr>
        <w:t>Z.z</w:t>
      </w:r>
      <w:proofErr w:type="spellEnd"/>
      <w:r w:rsidRPr="00710696">
        <w:rPr>
          <w:rFonts w:ascii="Times New Roman" w:eastAsia="Times New Roman" w:hAnsi="Times New Roman" w:cs="Times New Roman"/>
          <w:sz w:val="24"/>
          <w:szCs w:val="24"/>
          <w:lang w:eastAsia="sk-SK"/>
        </w:rPr>
        <w:t xml:space="preserve">. o elektronickom obchode v platnom znení, Zákon č. 40/1964 </w:t>
      </w:r>
      <w:proofErr w:type="spellStart"/>
      <w:r w:rsidRPr="00710696">
        <w:rPr>
          <w:rFonts w:ascii="Times New Roman" w:eastAsia="Times New Roman" w:hAnsi="Times New Roman" w:cs="Times New Roman"/>
          <w:sz w:val="24"/>
          <w:szCs w:val="24"/>
          <w:lang w:eastAsia="sk-SK"/>
        </w:rPr>
        <w:t>Z.z</w:t>
      </w:r>
      <w:proofErr w:type="spellEnd"/>
      <w:r w:rsidRPr="00710696">
        <w:rPr>
          <w:rFonts w:ascii="Times New Roman" w:eastAsia="Times New Roman" w:hAnsi="Times New Roman" w:cs="Times New Roman"/>
          <w:sz w:val="24"/>
          <w:szCs w:val="24"/>
          <w:lang w:eastAsia="sk-SK"/>
        </w:rPr>
        <w:t xml:space="preserve">. Občiansky zákonník v platnom znení, Zákon č. 250/2007 </w:t>
      </w:r>
      <w:proofErr w:type="spellStart"/>
      <w:r w:rsidRPr="00710696">
        <w:rPr>
          <w:rFonts w:ascii="Times New Roman" w:eastAsia="Times New Roman" w:hAnsi="Times New Roman" w:cs="Times New Roman"/>
          <w:sz w:val="24"/>
          <w:szCs w:val="24"/>
          <w:lang w:eastAsia="sk-SK"/>
        </w:rPr>
        <w:t>Z.z</w:t>
      </w:r>
      <w:proofErr w:type="spellEnd"/>
      <w:r w:rsidRPr="00710696">
        <w:rPr>
          <w:rFonts w:ascii="Times New Roman" w:eastAsia="Times New Roman" w:hAnsi="Times New Roman" w:cs="Times New Roman"/>
          <w:sz w:val="24"/>
          <w:szCs w:val="24"/>
          <w:lang w:eastAsia="sk-SK"/>
        </w:rPr>
        <w:t>. o ochrane spotrebiteľa v platnom znení.</w:t>
      </w:r>
    </w:p>
    <w:p w14:paraId="402FB22D"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00D34171"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43823E67"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1.1.Emailový kontakt a telefonický kontakt na Predávajúceho je:</w:t>
      </w:r>
    </w:p>
    <w:p w14:paraId="76A0D1A7"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1297EFFA" w14:textId="33814312"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Email: info@</w:t>
      </w:r>
      <w:r w:rsidR="00CE004B">
        <w:rPr>
          <w:rFonts w:ascii="Times New Roman" w:eastAsia="Times New Roman" w:hAnsi="Times New Roman" w:cs="Times New Roman"/>
          <w:sz w:val="24"/>
          <w:szCs w:val="24"/>
          <w:lang w:eastAsia="sk-SK"/>
        </w:rPr>
        <w:t>yodeymastore</w:t>
      </w:r>
      <w:r w:rsidRPr="00710696">
        <w:rPr>
          <w:rFonts w:ascii="Times New Roman" w:eastAsia="Times New Roman" w:hAnsi="Times New Roman" w:cs="Times New Roman"/>
          <w:sz w:val="24"/>
          <w:szCs w:val="24"/>
          <w:lang w:eastAsia="sk-SK"/>
        </w:rPr>
        <w:t>.eu</w:t>
      </w:r>
    </w:p>
    <w:p w14:paraId="69DE0A7B"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lastRenderedPageBreak/>
        <w:t>Tel. č.: +421 903961864</w:t>
      </w:r>
    </w:p>
    <w:p w14:paraId="06450786"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213E564E"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xml:space="preserve">1.1.1.Adresa k zasielaniu písomností, reklamácií, odstúpení od zmlúv </w:t>
      </w:r>
      <w:proofErr w:type="spellStart"/>
      <w:r w:rsidRPr="00710696">
        <w:rPr>
          <w:rFonts w:ascii="Times New Roman" w:eastAsia="Times New Roman" w:hAnsi="Times New Roman" w:cs="Times New Roman"/>
          <w:sz w:val="24"/>
          <w:szCs w:val="24"/>
          <w:lang w:eastAsia="sk-SK"/>
        </w:rPr>
        <w:t>a.i</w:t>
      </w:r>
      <w:proofErr w:type="spellEnd"/>
      <w:r w:rsidRPr="00710696">
        <w:rPr>
          <w:rFonts w:ascii="Times New Roman" w:eastAsia="Times New Roman" w:hAnsi="Times New Roman" w:cs="Times New Roman"/>
          <w:sz w:val="24"/>
          <w:szCs w:val="24"/>
          <w:lang w:eastAsia="sk-SK"/>
        </w:rPr>
        <w:t>. je:</w:t>
      </w:r>
    </w:p>
    <w:p w14:paraId="6F81B1C5"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5D8DBEB0"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Marek Matejov, Hrušovany 432, 95613 Hrušovany, Slovenská republika</w:t>
      </w:r>
    </w:p>
    <w:p w14:paraId="21D943FA"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27117FB9"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1.2.Týmito Všeobecnými obchodnými podmienkami sa upravujú právne vzťahy medzi Kupujúcimi, ktorí sú spotrebiteľmi a Predávajúcim.</w:t>
      </w:r>
    </w:p>
    <w:p w14:paraId="655DB4FF"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1.3.Pojem Internetový obchod je totožný s pojmom Elektronický obchod a s pojmom Webové sídlo.</w:t>
      </w:r>
    </w:p>
    <w:p w14:paraId="56F57DD7"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2.Kupujúcim je každá osoba (fyzická osoba alebo právnická osoba), ktorá odoslala objednávku prostredníctvom elektronického objednávkového formulára využitím webového sídla Predávajúceho, prípadne ďalšími diaľkovo-komunikačnými prostriedkami.</w:t>
      </w:r>
    </w:p>
    <w:p w14:paraId="22E98DD4"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2.1.Spotrebiteľom je Kupujúci, ktorý je fyzickou osobou, a ktorý pri uzatváraní kúpnej zmluvy prostredníctvom Webového sídla Predávajúceho, nekoná v rámci predmetu svojej podnikateľskej činnosti.</w:t>
      </w:r>
    </w:p>
    <w:p w14:paraId="74F2C6FE"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2.2.Na zmluvné vzťahy (ako aj ďalšie právne vzťahy, ktoré môžu zo zmluvného vzťahu vyplynúť) s Kupujúcimi, ktorí vystupujú v postavení právnických osôb, resp. s fyzickými osobami– podnikateľmi, ktoré konajú v rámci predmetu svojej podnikateľskej činnosti /Kupujúcimi, ktorí nevystupujú v postavení spotrebiteľa/ sa vzťahujú ustanovenia zákona č. 513/1991 Zb. Obchodný zákonník v platnom znení.</w:t>
      </w:r>
    </w:p>
    <w:p w14:paraId="20C8FB55"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2.3.Zmluvou uzavretou na diaľku sa na účely týchto Všeobecných obchodných podmienok rozumie zmluva medzi Predávajúcim a spotrebiteľom dohodnutá a uzavretá výlučne prostredníctvom jedného alebo viacerých prostriedkov diaľkovej komunikácie bez súčasnej fyzickej prítomnosti Predávajúceho a spotrebiteľa, najmä využitím webového sídla prípadne ďalšími diaľkovo-komunikačnými prostriedkami.</w:t>
      </w:r>
    </w:p>
    <w:p w14:paraId="595EA57F"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2.4.Pojem Kúpna zmluva zahŕňa kúpnu zmluvu na hmotné produkty, zmluvu o poskytnutí služby a zmluvu o poskytovaní elektronického obsahu nedodávaného na hmotnom nosiči.</w:t>
      </w:r>
    </w:p>
    <w:p w14:paraId="1EFFED21"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3.Produkty (ďalej aj „Veci“) sú tovary alebo služby, ktoré sú určené k predaju a zároveň sú zverejnené na Webovom sídle Predávajúceho.</w:t>
      </w:r>
    </w:p>
    <w:p w14:paraId="5B38C55B"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3.1.Pojem Tovar zahŕňa aj elektronický obsah nedodávaný na hmotnom nosiči.</w:t>
      </w:r>
    </w:p>
    <w:p w14:paraId="2BF82102" w14:textId="05652F6B"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xml:space="preserve">4.Predávajúci je súčasne prevádzkovateľom elektronického systému, prostredníctvom ktorého prevádzkuje webové sídlo na doméne s názvom </w:t>
      </w:r>
      <w:r w:rsidRPr="00710696">
        <w:rPr>
          <w:rFonts w:ascii="Times New Roman" w:eastAsia="Times New Roman" w:hAnsi="Times New Roman" w:cs="Times New Roman"/>
          <w:b/>
          <w:bCs/>
          <w:sz w:val="24"/>
          <w:szCs w:val="24"/>
          <w:lang w:eastAsia="sk-SK"/>
        </w:rPr>
        <w:t>www.</w:t>
      </w:r>
      <w:r w:rsidR="00CE004B">
        <w:rPr>
          <w:rFonts w:ascii="Times New Roman" w:eastAsia="Times New Roman" w:hAnsi="Times New Roman" w:cs="Times New Roman"/>
          <w:b/>
          <w:bCs/>
          <w:sz w:val="24"/>
          <w:szCs w:val="24"/>
          <w:lang w:eastAsia="sk-SK"/>
        </w:rPr>
        <w:t>yodeymastore</w:t>
      </w:r>
      <w:r w:rsidRPr="00710696">
        <w:rPr>
          <w:rFonts w:ascii="Times New Roman" w:eastAsia="Times New Roman" w:hAnsi="Times New Roman" w:cs="Times New Roman"/>
          <w:b/>
          <w:bCs/>
          <w:sz w:val="24"/>
          <w:szCs w:val="24"/>
          <w:lang w:eastAsia="sk-SK"/>
        </w:rPr>
        <w:t>.eu</w:t>
      </w:r>
    </w:p>
    <w:p w14:paraId="6917013F"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3297BE94"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lastRenderedPageBreak/>
        <w:t>5.Príslušným orgánom vykonávajúci dozor nad zákonnosťou v oblasti ochrany spotrebiteľa je:</w:t>
      </w:r>
    </w:p>
    <w:p w14:paraId="027714CD"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Inšpektorát Slovenskej obchodnej inšpekcie</w:t>
      </w:r>
    </w:p>
    <w:p w14:paraId="2D65B891"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so sídlom v Nitre pre Nitriansky kraj</w:t>
      </w:r>
    </w:p>
    <w:p w14:paraId="32666015"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Staničná 9, P. O. BOX 49A, 950 50  Nitra 1</w:t>
      </w:r>
    </w:p>
    <w:p w14:paraId="1C80C219"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Odbor výkonu dozoru</w:t>
      </w:r>
    </w:p>
    <w:p w14:paraId="12A302F7"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tel. č. 037/772 02 16</w:t>
      </w:r>
    </w:p>
    <w:p w14:paraId="12B574F5"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fax č. 037/772 00 24</w:t>
      </w:r>
    </w:p>
    <w:p w14:paraId="56548975"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email: nr@soi.sk</w:t>
      </w:r>
    </w:p>
    <w:p w14:paraId="042A3F06"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xml:space="preserve">webový odkaz na podávanie podnetov: </w:t>
      </w:r>
      <w:hyperlink r:id="rId5" w:history="1">
        <w:r w:rsidRPr="00710696">
          <w:rPr>
            <w:rFonts w:ascii="Times New Roman" w:eastAsia="Times New Roman" w:hAnsi="Times New Roman" w:cs="Times New Roman"/>
            <w:color w:val="0000FF"/>
            <w:sz w:val="24"/>
            <w:szCs w:val="24"/>
            <w:u w:val="single"/>
            <w:lang w:eastAsia="sk-SK"/>
          </w:rPr>
          <w:t>https://www.soi.sk/sk/Podavanie-podnetov-staznosti-navrhov-a-ziadosti/Podajte-podnet.soi</w:t>
        </w:r>
      </w:hyperlink>
    </w:p>
    <w:p w14:paraId="63C083C6"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6B8C1E6A"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6.Sťažnosti, alebo podnety Kupujúci môže taktiež adresovať aj priamo Predávajúcemu na adresu uvedenú v Čl. I, bod. 1.1.1. týchto VOP. Predávajúci zároveň odporúča Kupujúcim, aby sťažnosti a podnety (z dôvodu urýchlenia vybavenia) Predávajúcemu adresovali na emailovú adresu Predávajúceho: info@smartkvetinac.eu</w:t>
      </w:r>
    </w:p>
    <w:p w14:paraId="7977C064"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Akákoľvek sťažnosť, alebo podnet bude Predávajúcim posúdená a vybavená do 10 pracovných dní od jej prijatia. Pričom o jej vybavení Predávajúci informuje Kupujúceho rovnakou formou, akou Kupujúci sťažnosť, alebo podnet Predávajúcemu doručil.</w:t>
      </w:r>
    </w:p>
    <w:p w14:paraId="021CAE26"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215197FC"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xml:space="preserve">7.V zmysle §3, ods. 1, písm. n), Zákona č. 102/2014 </w:t>
      </w:r>
      <w:proofErr w:type="spellStart"/>
      <w:r w:rsidRPr="00710696">
        <w:rPr>
          <w:rFonts w:ascii="Times New Roman" w:eastAsia="Times New Roman" w:hAnsi="Times New Roman" w:cs="Times New Roman"/>
          <w:sz w:val="24"/>
          <w:szCs w:val="24"/>
          <w:lang w:eastAsia="sk-SK"/>
        </w:rPr>
        <w:t>Z.z</w:t>
      </w:r>
      <w:proofErr w:type="spellEnd"/>
      <w:r w:rsidRPr="00710696">
        <w:rPr>
          <w:rFonts w:ascii="Times New Roman" w:eastAsia="Times New Roman" w:hAnsi="Times New Roman" w:cs="Times New Roman"/>
          <w:sz w:val="24"/>
          <w:szCs w:val="24"/>
          <w:lang w:eastAsia="sk-SK"/>
        </w:rPr>
        <w:t>. Predávajúci informuje spotrebiteľa, že neexistujú žiadne špeciálne príslušné kódexy správania, ku ktorým sa Predávajúci zaviazal k ich dodržiavaniu, pričom kódexom správania sa rozumie dohoda, alebo súbor pravidiel, ktoré vymedzujú správanie Predávajúceho, ktorý sa zaviazal dodržiavať tento kódex správania vo vzťahu k jednej alebo viacerým osobitným obchodným praktikám, alebo obchodným odvetviam, ak tieto nie sú ustanovené zákonom, alebo iným právnym predpisom alebo opatrením orgánu verejnej správy, ktoré sa Predávajúci zaviazal dodržiavať, a o spôsobe, akým sa môže spotrebiteľ s nimi oboznámiť, alebo získať ich znenie.</w:t>
      </w:r>
    </w:p>
    <w:p w14:paraId="52407085"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b/>
          <w:bCs/>
          <w:sz w:val="24"/>
          <w:szCs w:val="24"/>
          <w:lang w:eastAsia="sk-SK"/>
        </w:rPr>
        <w:t> </w:t>
      </w:r>
    </w:p>
    <w:p w14:paraId="0D298439" w14:textId="77777777" w:rsidR="00710696" w:rsidRPr="00710696" w:rsidRDefault="00710696" w:rsidP="00710696">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b/>
          <w:bCs/>
          <w:sz w:val="24"/>
          <w:szCs w:val="24"/>
          <w:lang w:eastAsia="sk-SK"/>
        </w:rPr>
        <w:t>Objednávka produktu – uzatvorenie kúpnej zmluvy</w:t>
      </w:r>
    </w:p>
    <w:p w14:paraId="0CC23363"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113A04AE"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xml:space="preserve">1.Návrhom na uzatvorenie kúpnej zmluvy zo strany Kupujúceho, je odoslanie objednávky produktov Kupujúcim realizované prostredníctvom elektronického objednávkového </w:t>
      </w:r>
      <w:r w:rsidRPr="00710696">
        <w:rPr>
          <w:rFonts w:ascii="Times New Roman" w:eastAsia="Times New Roman" w:hAnsi="Times New Roman" w:cs="Times New Roman"/>
          <w:sz w:val="24"/>
          <w:szCs w:val="24"/>
          <w:lang w:eastAsia="sk-SK"/>
        </w:rPr>
        <w:lastRenderedPageBreak/>
        <w:t>formulára, využitím webového sídla Predávajúceho, prípadne ďalšími diaľkovo-komunikačnými prostriedkami.</w:t>
      </w:r>
    </w:p>
    <w:p w14:paraId="79D24506"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2.K uzavretiu kúpnej zmluvy medzi Kupujúcim a Predávajúcim dochádza momentom doručenia potvrdenia o prijatí objednávky Kupujúcemu, ktorú Kupujúci vytvoril v zmysle Čl. II., bod 1 týchto VOP Predávajúcim (elektronicky na emailovú adresu Kupujúceho, ktorú si zvolil Kupujúci v procese vytvárania objednávky).</w:t>
      </w:r>
    </w:p>
    <w:p w14:paraId="12AEF1C4"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3.Kúpna zmluva sa uzatvára na dobu určitú a zaniká najmä splnením všetkých záväzkov Predávajúceho a Kupujúceho.</w:t>
      </w:r>
    </w:p>
    <w:p w14:paraId="5C7DA5F9"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3.1.Kúpna zmluva môže zaniknúť aj v iných právnym poriadkom Slovenskej republiky vymedzených prípadoch, a to najmä dohodou zmluvných strán, odstúpením od zmluvy zo strany spotrebiteľa, alebo neuhradením ceny objednávky v lehote splatnosti.</w:t>
      </w:r>
    </w:p>
    <w:p w14:paraId="5B551D05"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4.Predávajúci informuje Kupujúceho, že v prípade objednania produktov Kupujúcim, je objednanie spojené s povinnosťou platby pre Kupujúceho, a to formou platby akú si zvolil Kupujúci.</w:t>
      </w:r>
    </w:p>
    <w:p w14:paraId="6B47214E"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b/>
          <w:bCs/>
          <w:sz w:val="24"/>
          <w:szCs w:val="24"/>
          <w:lang w:eastAsia="sk-SK"/>
        </w:rPr>
        <w:t>III. Kúpna cena a platobné podmienky</w:t>
      </w:r>
    </w:p>
    <w:p w14:paraId="22D59B08"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77A958BF"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1.Cena tovarov a služieb objednávaných prostredníctvom Webového sídla Predávajúceho (ďalej len „</w:t>
      </w:r>
      <w:r w:rsidRPr="00710696">
        <w:rPr>
          <w:rFonts w:ascii="Times New Roman" w:eastAsia="Times New Roman" w:hAnsi="Times New Roman" w:cs="Times New Roman"/>
          <w:b/>
          <w:bCs/>
          <w:sz w:val="24"/>
          <w:szCs w:val="24"/>
          <w:lang w:eastAsia="sk-SK"/>
        </w:rPr>
        <w:t>kúpna cena</w:t>
      </w:r>
      <w:r w:rsidRPr="00710696">
        <w:rPr>
          <w:rFonts w:ascii="Times New Roman" w:eastAsia="Times New Roman" w:hAnsi="Times New Roman" w:cs="Times New Roman"/>
          <w:sz w:val="24"/>
          <w:szCs w:val="24"/>
          <w:lang w:eastAsia="sk-SK"/>
        </w:rPr>
        <w:t>“) je uvedená samostatne pre každý produkt a je platná v momente vytvorenia objednávky Kupujúcim.</w:t>
      </w:r>
    </w:p>
    <w:p w14:paraId="36BE853C"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b/>
          <w:bCs/>
          <w:sz w:val="24"/>
          <w:szCs w:val="24"/>
          <w:lang w:eastAsia="sk-SK"/>
        </w:rPr>
        <w:t> </w:t>
      </w:r>
    </w:p>
    <w:p w14:paraId="460A0D5D"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2.Základným platidlom je mena euro.</w:t>
      </w:r>
    </w:p>
    <w:p w14:paraId="0AAF75F7"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084D3BA8"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3.Kúpna cena tovarov, alebo služieb uvedených na Webovom sídle Predávajúceho je celková cena tovarov, alebo služieb vrátane dane z pridanej hodnoty a všetkých ostatných daní, pričom je zreteľne uvedená na Webovom sídle Predávajúceho.</w:t>
      </w:r>
    </w:p>
    <w:p w14:paraId="15F654FB"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3.1.V kúpnej cene tovarov, alebo služieb nie sú zahrnuté dopravné náklady, ani iné náklady súvisiace s dodaním produktov</w:t>
      </w:r>
    </w:p>
    <w:p w14:paraId="2626D676"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b/>
          <w:bCs/>
          <w:sz w:val="24"/>
          <w:szCs w:val="24"/>
          <w:lang w:eastAsia="sk-SK"/>
        </w:rPr>
        <w:t> </w:t>
      </w:r>
    </w:p>
    <w:p w14:paraId="3AFE25F7" w14:textId="77777777" w:rsidR="00710696" w:rsidRPr="00710696" w:rsidRDefault="00710696" w:rsidP="00710696">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b/>
          <w:bCs/>
          <w:sz w:val="24"/>
          <w:szCs w:val="24"/>
          <w:lang w:eastAsia="sk-SK"/>
        </w:rPr>
        <w:t>Spôsoby platby</w:t>
      </w:r>
    </w:p>
    <w:p w14:paraId="430337F1" w14:textId="77777777" w:rsidR="00710696" w:rsidRPr="00710696" w:rsidRDefault="00710696" w:rsidP="00710696">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Za tovar a služby na Webovom sídle Predávajúceho môžete platiť týmito spôsobmi:</w:t>
      </w:r>
    </w:p>
    <w:p w14:paraId="5954361A" w14:textId="7BB565DC" w:rsidR="00CE004B"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1.1.platba formou dobierky</w:t>
      </w:r>
      <w:r w:rsidR="00CE004B">
        <w:rPr>
          <w:rFonts w:ascii="Times New Roman" w:eastAsia="Times New Roman" w:hAnsi="Times New Roman" w:cs="Times New Roman"/>
          <w:sz w:val="24"/>
          <w:szCs w:val="24"/>
          <w:lang w:eastAsia="sk-SK"/>
        </w:rPr>
        <w:t xml:space="preserve"> v hotovosti</w:t>
      </w:r>
      <w:r w:rsidRPr="00710696">
        <w:rPr>
          <w:rFonts w:ascii="Times New Roman" w:eastAsia="Times New Roman" w:hAnsi="Times New Roman" w:cs="Times New Roman"/>
          <w:sz w:val="24"/>
          <w:szCs w:val="24"/>
          <w:lang w:eastAsia="sk-SK"/>
        </w:rPr>
        <w:t xml:space="preserve"> – cena 1,</w:t>
      </w:r>
      <w:r w:rsidR="00CE004B">
        <w:rPr>
          <w:rFonts w:ascii="Times New Roman" w:eastAsia="Times New Roman" w:hAnsi="Times New Roman" w:cs="Times New Roman"/>
          <w:sz w:val="24"/>
          <w:szCs w:val="24"/>
          <w:lang w:eastAsia="sk-SK"/>
        </w:rPr>
        <w:t>6</w:t>
      </w:r>
      <w:r w:rsidRPr="00710696">
        <w:rPr>
          <w:rFonts w:ascii="Times New Roman" w:eastAsia="Times New Roman" w:hAnsi="Times New Roman" w:cs="Times New Roman"/>
          <w:sz w:val="24"/>
          <w:szCs w:val="24"/>
          <w:lang w:eastAsia="sk-SK"/>
        </w:rPr>
        <w:t>9 Eur s</w:t>
      </w:r>
      <w:r w:rsidR="00CE004B">
        <w:rPr>
          <w:rFonts w:ascii="Times New Roman" w:eastAsia="Times New Roman" w:hAnsi="Times New Roman" w:cs="Times New Roman"/>
          <w:sz w:val="24"/>
          <w:szCs w:val="24"/>
          <w:lang w:eastAsia="sk-SK"/>
        </w:rPr>
        <w:t> </w:t>
      </w:r>
      <w:r w:rsidRPr="00710696">
        <w:rPr>
          <w:rFonts w:ascii="Times New Roman" w:eastAsia="Times New Roman" w:hAnsi="Times New Roman" w:cs="Times New Roman"/>
          <w:sz w:val="24"/>
          <w:szCs w:val="24"/>
          <w:lang w:eastAsia="sk-SK"/>
        </w:rPr>
        <w:t>DPH</w:t>
      </w:r>
    </w:p>
    <w:p w14:paraId="464C1C87"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1.2.platba bankovou kartou prostredníctvom platobnej brány SHOPTET PAY - cena 0 Eur s DPH</w:t>
      </w:r>
    </w:p>
    <w:p w14:paraId="70EF374A"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lastRenderedPageBreak/>
        <w:t>1.3.platba vkladom, alebo prevodom na účet Predávajúceho – cena 0 Eur s DPH</w:t>
      </w:r>
    </w:p>
    <w:p w14:paraId="24290054" w14:textId="77777777" w:rsidR="00710696" w:rsidRPr="00710696" w:rsidRDefault="00710696" w:rsidP="00710696">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b/>
          <w:bCs/>
          <w:sz w:val="24"/>
          <w:szCs w:val="24"/>
          <w:lang w:eastAsia="sk-SK"/>
        </w:rPr>
        <w:t>Dodanie produktov</w:t>
      </w:r>
    </w:p>
    <w:p w14:paraId="53FE6677"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1.Predávajúci je povinný splniť objednávku a dodať Kupujúcemu tovary alebo služby v lehote najneskôr do 30 dní odo dňa uzatvorenia kúpnej zmluvy v zmysle čl. II, bod 2 a </w:t>
      </w:r>
      <w:proofErr w:type="spellStart"/>
      <w:r w:rsidRPr="00710696">
        <w:rPr>
          <w:rFonts w:ascii="Times New Roman" w:eastAsia="Times New Roman" w:hAnsi="Times New Roman" w:cs="Times New Roman"/>
          <w:sz w:val="24"/>
          <w:szCs w:val="24"/>
          <w:lang w:eastAsia="sk-SK"/>
        </w:rPr>
        <w:t>násl</w:t>
      </w:r>
      <w:proofErr w:type="spellEnd"/>
      <w:r w:rsidRPr="00710696">
        <w:rPr>
          <w:rFonts w:ascii="Times New Roman" w:eastAsia="Times New Roman" w:hAnsi="Times New Roman" w:cs="Times New Roman"/>
          <w:sz w:val="24"/>
          <w:szCs w:val="24"/>
          <w:lang w:eastAsia="sk-SK"/>
        </w:rPr>
        <w:t xml:space="preserve">., týchto VOP. Predávajúci nezodpovedá Kupujúcemu za neplnenie zmluvných povinností podľa uzavretej kúpnej zmluvy v prípade, že toto neplnenie nastalo v dôsledku vyššej moci. Vyššou mocou sa rozumie prekážka, ktorá je nezávislá na vôli povinnej zmluvnej strany a bráni jej v splnení jej zmluvnej povinnosti, ak nemožno rozumne predpokladať, že by povinná strana túto prekážku alebo jej následky odvrátila alebo prekonala, a ďalej, že by v čase vzniku záväzku túto prekážku predvídala. Ide najmä o prírodné katastrofy (záplavy, zemetrasenia, epidémie, pandémie a obdobné situácie ohrozujúce životy či zdravie a pod.), zásahy štátu, vojny, teroristické útoky, štrajky či výluky, prevádzkové, dopravné a energetické poruchy, poruchy systému internetového obchodu. Také okolnosti sú dôvodom na odklad plnenia zmluvných povinností na strane Predávajúceho po dobu </w:t>
      </w:r>
      <w:proofErr w:type="spellStart"/>
      <w:r w:rsidRPr="00710696">
        <w:rPr>
          <w:rFonts w:ascii="Times New Roman" w:eastAsia="Times New Roman" w:hAnsi="Times New Roman" w:cs="Times New Roman"/>
          <w:sz w:val="24"/>
          <w:szCs w:val="24"/>
          <w:lang w:eastAsia="sk-SK"/>
        </w:rPr>
        <w:t>av</w:t>
      </w:r>
      <w:proofErr w:type="spellEnd"/>
      <w:r w:rsidRPr="00710696">
        <w:rPr>
          <w:rFonts w:ascii="Times New Roman" w:eastAsia="Times New Roman" w:hAnsi="Times New Roman" w:cs="Times New Roman"/>
          <w:sz w:val="24"/>
          <w:szCs w:val="24"/>
          <w:lang w:eastAsia="sk-SK"/>
        </w:rPr>
        <w:t xml:space="preserve"> rozsahu účinnosti týchto okolností a po dobu trvania týchto okolností sa Predávajúci nedostane do omeškania. To isté platí, aj keď uvedené okolnosti nastali u subdodávateľov Predávajúceho. O tom, že okolnosti vylučujúce zodpovednosť nastali, je Predávajúci Kupujúceho povinný informovať ihneď, ako to bude technicky možné. </w:t>
      </w:r>
    </w:p>
    <w:p w14:paraId="61ADB5CD"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1.1.V prípade ak si Kupujúci zvolil ako formu platby</w:t>
      </w:r>
    </w:p>
    <w:p w14:paraId="602459C1"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-platba bankovou kartou prostredníctvom platobnej brány SHOPTET PAY</w:t>
      </w:r>
    </w:p>
    <w:p w14:paraId="6D942A9C"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-platba vkladom, alebo prevodom na účet Predávajúceho</w:t>
      </w:r>
    </w:p>
    <w:p w14:paraId="68339948"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1E8C4DAE"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Predávajúci je povinný splniť objednávku a dodať Kupujúcemu tovary alebo služby v lehote najneskôr do 30 dní odo dňa uzatvorenia kúpnej zmluvy v zmysle čl. II, bod 2 a </w:t>
      </w:r>
      <w:proofErr w:type="spellStart"/>
      <w:r w:rsidRPr="00710696">
        <w:rPr>
          <w:rFonts w:ascii="Times New Roman" w:eastAsia="Times New Roman" w:hAnsi="Times New Roman" w:cs="Times New Roman"/>
          <w:sz w:val="24"/>
          <w:szCs w:val="24"/>
          <w:lang w:eastAsia="sk-SK"/>
        </w:rPr>
        <w:t>násl</w:t>
      </w:r>
      <w:proofErr w:type="spellEnd"/>
      <w:r w:rsidRPr="00710696">
        <w:rPr>
          <w:rFonts w:ascii="Times New Roman" w:eastAsia="Times New Roman" w:hAnsi="Times New Roman" w:cs="Times New Roman"/>
          <w:sz w:val="24"/>
          <w:szCs w:val="24"/>
          <w:lang w:eastAsia="sk-SK"/>
        </w:rPr>
        <w:t xml:space="preserve">., týchto VOP a zaplatenia celkovej ceny objednávky Predávajúcemu. V prípade ak boli splnené obe podmienky uvedené v čl. V, bod 1.1., týchto VOP </w:t>
      </w:r>
      <w:r w:rsidRPr="00710696">
        <w:rPr>
          <w:rFonts w:ascii="Times New Roman" w:eastAsia="Times New Roman" w:hAnsi="Times New Roman" w:cs="Times New Roman"/>
          <w:i/>
          <w:iCs/>
          <w:sz w:val="24"/>
          <w:szCs w:val="24"/>
          <w:lang w:eastAsia="sk-SK"/>
        </w:rPr>
        <w:t>(tzn. ak došlo k uzatvoreniu kúpnej zmluvy a k úhrade celkovej ceny objednávky Predávajúcemu</w:t>
      </w:r>
      <w:r w:rsidRPr="00710696">
        <w:rPr>
          <w:rFonts w:ascii="Times New Roman" w:eastAsia="Times New Roman" w:hAnsi="Times New Roman" w:cs="Times New Roman"/>
          <w:sz w:val="24"/>
          <w:szCs w:val="24"/>
          <w:lang w:eastAsia="sk-SK"/>
        </w:rPr>
        <w:t>), Predávajúci je povinný dodať Kupujúcemu tovary alebo služby v lehote najneskôr do 30 dní odo dňa splnenia oboch týchto podmienok.</w:t>
      </w:r>
    </w:p>
    <w:p w14:paraId="078CBC9E" w14:textId="2DDBA2EE"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xml:space="preserve">Zvyčajná lehota kedy Predávajúci tovary alebo služby expeduje </w:t>
      </w:r>
      <w:r w:rsidR="00CE004B">
        <w:rPr>
          <w:rFonts w:ascii="Times New Roman" w:eastAsia="Times New Roman" w:hAnsi="Times New Roman" w:cs="Times New Roman"/>
          <w:sz w:val="24"/>
          <w:szCs w:val="24"/>
          <w:lang w:eastAsia="sk-SK"/>
        </w:rPr>
        <w:t>je</w:t>
      </w:r>
      <w:r w:rsidRPr="00710696">
        <w:rPr>
          <w:rFonts w:ascii="Times New Roman" w:eastAsia="Times New Roman" w:hAnsi="Times New Roman" w:cs="Times New Roman"/>
          <w:sz w:val="24"/>
          <w:szCs w:val="24"/>
          <w:lang w:eastAsia="sk-SK"/>
        </w:rPr>
        <w:t xml:space="preserve"> 5 dní odo dňa uzatvorenia kúpnej zmluvy alebo 5 dní odo dňa zaplatenia celkovej ceny objednávky Predávajúcemu.</w:t>
      </w:r>
    </w:p>
    <w:p w14:paraId="3D2CB9EA"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1.2.Predávajúci je povinný dodať produkty Kupujúcemu v objednanom množstve a kvalite spolu s daňovými dokladmi, ktoré sa vzťahujú k objednávke, a inými dokladmi, ak existujú a sú typické pre dané produkty prípadne služby.</w:t>
      </w:r>
    </w:p>
    <w:p w14:paraId="77E5088B"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2.Miestom dodania objednaného produktu je adresa uvedená Kupujúcim v objednávke.</w:t>
      </w:r>
    </w:p>
    <w:p w14:paraId="2885A1BA"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3.Dodanie produktu Predávajúci uskutoční vlastnými prostriedkami k rukám Kupujúceho (alebo Kupujúcim splnomocnenej osobe na prevzatie produktu), alebo prostredníctvom tretích osôb (prepravných a zásielkových spoločností).</w:t>
      </w:r>
    </w:p>
    <w:p w14:paraId="299A1F55"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lastRenderedPageBreak/>
        <w:t>4.Dodanie produktu je uskutočnené jeho prevzatím Kupujúcim (alebo Kupujúcim splnomocnenej osobe na prevzatie produktu).</w:t>
      </w:r>
    </w:p>
    <w:p w14:paraId="18B0D3A7"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5.Predávajúci môže zaslať tovar ktorý je okamžite dostupný Kupujúcemu a zvyšnú časť objednávky doručí dodatočne v lehote, ktorá je v súlade s lehotou doručenia podľa týchto VOP, avšak len za predpokladu, že Kupujúcemu týmto konaním Predávajúceho nevzniknú žiadne dodatočné náklady, a len v prípade ak stým Kupujúci súhlasí.</w:t>
      </w:r>
    </w:p>
    <w:p w14:paraId="52B463FD" w14:textId="77777777" w:rsidR="00710696" w:rsidRPr="00710696" w:rsidRDefault="00710696" w:rsidP="00710696">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b/>
          <w:bCs/>
          <w:sz w:val="24"/>
          <w:szCs w:val="24"/>
          <w:lang w:eastAsia="sk-SK"/>
        </w:rPr>
        <w:t>Prevzatie produktu</w:t>
      </w:r>
    </w:p>
    <w:p w14:paraId="6D6CD532"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b/>
          <w:bCs/>
          <w:sz w:val="24"/>
          <w:szCs w:val="24"/>
          <w:lang w:eastAsia="sk-SK"/>
        </w:rPr>
        <w:t> </w:t>
      </w:r>
    </w:p>
    <w:p w14:paraId="033BDBC6"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1.Nebezpečenstvo poškodenia produktu a zodpovednosť za škodu na produkte prechádza na Kupujúceho až jeho riadnym prevzatím, pričom nezáleží na tom, či Kupujúci prevezme produkt osobne alebo prostredníctvom poverenej / splnomocnenej tretej osoby. Predávajúci Kupujúcemu odporúča aby si pri preberaní objednávky skontroloval preberanú objednávku.</w:t>
      </w:r>
    </w:p>
    <w:p w14:paraId="2A6AF11B"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2.Prevzatím produktu prechádza na Kupujúceho vlastníctvo kúpeného produktu. Pri zásielkovom predaji prechádza vlastníctvo na Kupujúceho prevzatím produktu Kupujúcim na mieste dodania ním určenom.</w:t>
      </w:r>
    </w:p>
    <w:p w14:paraId="63B058CC"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2.1.Kupujúci má okrem iného právo neprevziať dodaný produkt od dopravcu, najmä pokiaľ je dodaná vec iného typu alebo v prípadoch /uvedený výpočet je len demonštratívny, a nedotýka sa ďalších práv Kupujúceho neprevziať dodaný produkt/:</w:t>
      </w:r>
    </w:p>
    <w:p w14:paraId="7F4B7F98" w14:textId="77777777" w:rsidR="00710696" w:rsidRPr="00710696" w:rsidRDefault="00710696" w:rsidP="00710696">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a) dodania produktu/produktov, ktoré sú v rozpore s uzavretou kúpnou zmluvou</w:t>
      </w:r>
    </w:p>
    <w:p w14:paraId="0E6AE33B" w14:textId="77777777" w:rsidR="00710696" w:rsidRPr="00710696" w:rsidRDefault="00710696" w:rsidP="00710696">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b) dodania produktu/produktov, ktoré sú v poškodenom obale alebo,</w:t>
      </w:r>
    </w:p>
    <w:p w14:paraId="359C0F66" w14:textId="77777777" w:rsidR="00710696" w:rsidRPr="00710696" w:rsidRDefault="00710696" w:rsidP="00710696">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c) dodania produktu/produktov, ktoré sú bez príslušných dokladov.</w:t>
      </w:r>
    </w:p>
    <w:p w14:paraId="3F07820A"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2.2.Pokiaľ dôjde k dodaniu produktu/produktov Kupujúcemu podľa písm. a) bodu 2.1 tohto článku, má Kupujúci okrem iného právo na to, aby mu Predávajúci bezplatne a bez zbytočného odkladu dodal vec v súlade s dohodnutými podmienkami v kúpnej zmluve, a to buď výmenou produktu / produktov alebo ich opravou. Ak nie je takýto postup možný, má právo Kupujúci požadovať zľavu z kúpnej ceny alebo od zmluvy odstúpiť.</w:t>
      </w:r>
    </w:p>
    <w:p w14:paraId="1E148623"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3.Predávajúci má právo na riadne a včasné zaplatenie ceny objednávky od Kupujúceho za dodaný tovar.</w:t>
      </w:r>
    </w:p>
    <w:p w14:paraId="146AB1A7"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b/>
          <w:bCs/>
          <w:sz w:val="24"/>
          <w:szCs w:val="24"/>
          <w:lang w:eastAsia="sk-SK"/>
        </w:rPr>
        <w:t>VII. Prepravné – spôsoby dopravy produktov a cena za ich dopravu </w:t>
      </w:r>
    </w:p>
    <w:p w14:paraId="5C2E0B57"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b/>
          <w:bCs/>
          <w:sz w:val="24"/>
          <w:szCs w:val="24"/>
          <w:lang w:eastAsia="sk-SK"/>
        </w:rPr>
        <w:t> </w:t>
      </w:r>
    </w:p>
    <w:p w14:paraId="6D75E0DE" w14:textId="77777777" w:rsidR="00710696" w:rsidRPr="00710696" w:rsidRDefault="00710696" w:rsidP="00710696">
      <w:pPr>
        <w:numPr>
          <w:ilvl w:val="0"/>
          <w:numId w:val="7"/>
        </w:num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Spôsoby dopravy a cena za dopravu objednaných produktov:</w:t>
      </w:r>
    </w:p>
    <w:p w14:paraId="5E40A3CD"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b/>
          <w:bCs/>
          <w:sz w:val="24"/>
          <w:szCs w:val="24"/>
          <w:lang w:eastAsia="sk-SK"/>
        </w:rPr>
        <w:t>1.1. Formy Dopravy:</w:t>
      </w:r>
    </w:p>
    <w:p w14:paraId="0F79D982" w14:textId="4BAB0FB7" w:rsidR="00710696" w:rsidRPr="00710696" w:rsidRDefault="00D77A15" w:rsidP="00710696">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Aktuálne možnosti dopravy </w:t>
      </w:r>
      <w:r w:rsidR="001B038B">
        <w:rPr>
          <w:rFonts w:ascii="Times New Roman" w:eastAsia="Times New Roman" w:hAnsi="Times New Roman" w:cs="Times New Roman"/>
          <w:sz w:val="24"/>
          <w:szCs w:val="24"/>
          <w:lang w:eastAsia="sk-SK"/>
        </w:rPr>
        <w:t>s ohľadom na hmotnosť a povahu objednaného tovaru sú uvedené v druhom kroku objednávky „Doprava a platba“</w:t>
      </w:r>
    </w:p>
    <w:p w14:paraId="509A0247"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b/>
          <w:bCs/>
          <w:sz w:val="24"/>
          <w:szCs w:val="24"/>
          <w:lang w:eastAsia="sk-SK"/>
        </w:rPr>
        <w:t>2.1.Ceny za Dopravu:</w:t>
      </w:r>
    </w:p>
    <w:p w14:paraId="5622ABA6" w14:textId="59160970"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lastRenderedPageBreak/>
        <w:t xml:space="preserve">Aktuálne ceny za dopravu s ohľadom na hmotnosť a povahu objednaného tovaru sú </w:t>
      </w:r>
      <w:r w:rsidR="001B038B">
        <w:rPr>
          <w:rFonts w:ascii="Times New Roman" w:eastAsia="Times New Roman" w:hAnsi="Times New Roman" w:cs="Times New Roman"/>
          <w:sz w:val="24"/>
          <w:szCs w:val="24"/>
          <w:lang w:eastAsia="sk-SK"/>
        </w:rPr>
        <w:t xml:space="preserve">uvedené </w:t>
      </w:r>
      <w:r w:rsidRPr="00710696">
        <w:rPr>
          <w:rFonts w:ascii="Times New Roman" w:eastAsia="Times New Roman" w:hAnsi="Times New Roman" w:cs="Times New Roman"/>
          <w:sz w:val="24"/>
          <w:szCs w:val="24"/>
          <w:lang w:eastAsia="sk-SK"/>
        </w:rPr>
        <w:t>v druhom kroku objednávky</w:t>
      </w:r>
      <w:r w:rsidR="001B038B">
        <w:rPr>
          <w:rFonts w:ascii="Times New Roman" w:eastAsia="Times New Roman" w:hAnsi="Times New Roman" w:cs="Times New Roman"/>
          <w:sz w:val="24"/>
          <w:szCs w:val="24"/>
          <w:lang w:eastAsia="sk-SK"/>
        </w:rPr>
        <w:t xml:space="preserve"> „Doprava a platba“</w:t>
      </w:r>
      <w:r w:rsidRPr="00710696">
        <w:rPr>
          <w:rFonts w:ascii="Times New Roman" w:eastAsia="Times New Roman" w:hAnsi="Times New Roman" w:cs="Times New Roman"/>
          <w:sz w:val="24"/>
          <w:szCs w:val="24"/>
          <w:lang w:eastAsia="sk-SK"/>
        </w:rPr>
        <w:t>.</w:t>
      </w:r>
    </w:p>
    <w:p w14:paraId="0B1FEBBB"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V prípade prudkých zmien cien prepravy na strane prepravcu si vyhradzujeme právo na zmenu uvedených cien.</w:t>
      </w:r>
    </w:p>
    <w:p w14:paraId="62A3120A"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b/>
          <w:bCs/>
          <w:sz w:val="24"/>
          <w:szCs w:val="24"/>
          <w:lang w:eastAsia="sk-SK"/>
        </w:rPr>
        <w:t>VIII. Odstúpenie Kupujúceho od kúpnej zmluvy bez uvedenia dôvodu</w:t>
      </w:r>
    </w:p>
    <w:p w14:paraId="24F7F0D0"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1.Ak Predávajúci včas a riadne poskytol spotrebiteľovi informácie o práve odstúpiť od zmluvy podľa § 3 ods. 1 písm. h) zákona č. 102/2014 Z. z., spotrebiteľ je oprávnený aj bez uvedenia dôvodu odstúpiť od zmluvy uzavretej na diaľku, alebo od zmluvy uzavretej mimo prevádzkových priestorov Predávajúceho do 14 dní odo dňa:</w:t>
      </w:r>
    </w:p>
    <w:p w14:paraId="56DE139C"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20A31C6B" w14:textId="77777777" w:rsidR="00710696" w:rsidRPr="00710696" w:rsidRDefault="00710696" w:rsidP="00710696">
      <w:pPr>
        <w:numPr>
          <w:ilvl w:val="0"/>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a) prevzatia tovaru podľa čl. VIII, bod 1.1. týchto VOP v prípade zmlúv, predmetom ktorých je predaj tovaru,</w:t>
      </w:r>
    </w:p>
    <w:p w14:paraId="2C85F90F"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2AB0732A" w14:textId="77777777" w:rsidR="00710696" w:rsidRPr="00710696" w:rsidRDefault="00710696" w:rsidP="00710696">
      <w:pPr>
        <w:numPr>
          <w:ilvl w:val="0"/>
          <w:numId w:val="9"/>
        </w:num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b) uzavretia zmluvy o poskytnutí služby alebo</w:t>
      </w:r>
    </w:p>
    <w:p w14:paraId="4E3EED5F"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5F252A8E" w14:textId="77777777" w:rsidR="00710696" w:rsidRPr="00710696" w:rsidRDefault="00710696" w:rsidP="00710696">
      <w:pPr>
        <w:numPr>
          <w:ilvl w:val="0"/>
          <w:numId w:val="10"/>
        </w:num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c) uzavretia zmluvy o poskytovaní elektronického obsahu nedodávaného na hmotnom nosiči.</w:t>
      </w:r>
    </w:p>
    <w:p w14:paraId="2FDE69A5"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0287B38A"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1.1.Tovar sa považuje za prevzatý spotrebiteľom okamihom, keď spotrebiteľ alebo ním určená tretia osoba s výnimkou dopravcu prevezme všetky časti objednaného tovaru, alebo ak sa</w:t>
      </w:r>
    </w:p>
    <w:p w14:paraId="2AFF6B62"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23C75590" w14:textId="77777777" w:rsidR="00710696" w:rsidRPr="00710696" w:rsidRDefault="00710696" w:rsidP="00710696">
      <w:pPr>
        <w:numPr>
          <w:ilvl w:val="0"/>
          <w:numId w:val="11"/>
        </w:num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a) tovary objednané spotrebiteľom v jednej objednávke dodávajú oddelene, okamihom prevzatia tovaru, ktorý bol dodaný ako posledný,</w:t>
      </w:r>
    </w:p>
    <w:p w14:paraId="312A4051"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3CF23672" w14:textId="77777777" w:rsidR="00710696" w:rsidRPr="00710696" w:rsidRDefault="00710696" w:rsidP="00710696">
      <w:pPr>
        <w:numPr>
          <w:ilvl w:val="0"/>
          <w:numId w:val="12"/>
        </w:num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b) dodáva tovar pozostávajúci z viacerých dielov alebo kusov, okamihom prevzatia posledného dielu alebo posledného kusu,</w:t>
      </w:r>
    </w:p>
    <w:p w14:paraId="331F9725"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5DF63736" w14:textId="77777777" w:rsidR="00710696" w:rsidRPr="00710696" w:rsidRDefault="00710696" w:rsidP="00710696">
      <w:pPr>
        <w:numPr>
          <w:ilvl w:val="0"/>
          <w:numId w:val="13"/>
        </w:num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c) tovar dodáva opakovane počas vymedzeného obdobia, okamihom prevzatia prvého dodaného tovaru.</w:t>
      </w:r>
    </w:p>
    <w:p w14:paraId="49B10B7A"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281220A3"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lastRenderedPageBreak/>
        <w:t xml:space="preserve">1.1.1.Ak Predávajúci poskytol spotrebiteľovi informácie podľa § 3 ods. 1 písm. h), zák. č. 102/2014 </w:t>
      </w:r>
      <w:proofErr w:type="spellStart"/>
      <w:r w:rsidRPr="00710696">
        <w:rPr>
          <w:rFonts w:ascii="Times New Roman" w:eastAsia="Times New Roman" w:hAnsi="Times New Roman" w:cs="Times New Roman"/>
          <w:sz w:val="24"/>
          <w:szCs w:val="24"/>
          <w:lang w:eastAsia="sk-SK"/>
        </w:rPr>
        <w:t>Z.z</w:t>
      </w:r>
      <w:proofErr w:type="spellEnd"/>
      <w:r w:rsidRPr="00710696">
        <w:rPr>
          <w:rFonts w:ascii="Times New Roman" w:eastAsia="Times New Roman" w:hAnsi="Times New Roman" w:cs="Times New Roman"/>
          <w:sz w:val="24"/>
          <w:szCs w:val="24"/>
          <w:lang w:eastAsia="sk-SK"/>
        </w:rPr>
        <w:t>. v platnom znení  až dodatočne, najneskôr však do 12 mesiacov od začatia plynutia lehoty na odstúpenie od zmluvy podľa čl. VIII bod 1. týchto VOP, lehota na odstúpenie od zmluvy uplynie po 14 dňoch odo dňa, keď Predávajúci dodatočne splnil informačnú povinnosť.</w:t>
      </w:r>
    </w:p>
    <w:p w14:paraId="5A7AD478"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3535F5D5"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xml:space="preserve">1.2.Ak Predávajúci neposkytol spotrebiteľovi informácie podľa § 3 ods. 1 písm. h) zák. č. 102/2014 </w:t>
      </w:r>
      <w:proofErr w:type="spellStart"/>
      <w:r w:rsidRPr="00710696">
        <w:rPr>
          <w:rFonts w:ascii="Times New Roman" w:eastAsia="Times New Roman" w:hAnsi="Times New Roman" w:cs="Times New Roman"/>
          <w:sz w:val="24"/>
          <w:szCs w:val="24"/>
          <w:lang w:eastAsia="sk-SK"/>
        </w:rPr>
        <w:t>Z.z</w:t>
      </w:r>
      <w:proofErr w:type="spellEnd"/>
      <w:r w:rsidRPr="00710696">
        <w:rPr>
          <w:rFonts w:ascii="Times New Roman" w:eastAsia="Times New Roman" w:hAnsi="Times New Roman" w:cs="Times New Roman"/>
          <w:sz w:val="24"/>
          <w:szCs w:val="24"/>
          <w:lang w:eastAsia="sk-SK"/>
        </w:rPr>
        <w:t>. v platnom znení  ani v dodatočnej lehote podľa čl. VIII bod 1.1.1. týchto VOP, lehota na odstúpenie od zmluvy uplynie po 12 mesiacoch a 14 dňoch odo dňa začatia plynutia lehoty na odstúpenie od zmluvy podľa odseku podľa čl. VIII bod 1. týchto VOP</w:t>
      </w:r>
    </w:p>
    <w:p w14:paraId="7224B7FB"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05B2FC97"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1.3.Spotrebiteľ môže odstúpiť od zmluvy, predmetom ktorej je dodanie tovaru, aj pred začatím plynutia lehoty na odstúpenie od zmluvy.</w:t>
      </w:r>
    </w:p>
    <w:p w14:paraId="3E90EF9E"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5945542B"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2.Spotrebiteľ je povinný najneskôr do 14 dní odo dňa odstúpenia od zmluvy zaslať tovar späť alebo ho odovzdať Predávajúcemu alebo osobe poverenej Predávajúcim na prevzatie tovaru. To neplatí, ak Predávajúci navrhne, že si tovar vyzdvihne osobne alebo prostredníctvom ním poverenej osoby. Lehota podľa prvej vety sa považuje za zachovanú, ak bol tovar odovzdaný na prepravu najneskôr v posledný deň lehoty. (§10 ods. 1 zákona č. 102/2014 Z. z.).</w:t>
      </w:r>
    </w:p>
    <w:p w14:paraId="53BAD24E"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4122EEA0"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3.Spotrebiteľ je povinný, ak toto právo chce využiť, odstúpenie od kúpnej zmluvy oznámiť najneskôr v posledný deň určenej lehoty Predávajúcemu. Lehota na odstúpenie od zmluvy sa považuje za zachovanú, ak oznámenie o odstúpení od zmluvy bolo odoslané Predávajúcemu najneskôr v posledný deň lehoty na adresu Predávajúceho, ktorá je:</w:t>
      </w:r>
    </w:p>
    <w:p w14:paraId="7429465D"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Marek Matejov, Hrušovany 432, 95613 Hrušovany, Slovenská republika</w:t>
      </w:r>
    </w:p>
    <w:p w14:paraId="6E7D609C"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Toto právo môže spotrebiteľ uplatniť aj v ktorejkoľvek prevádzkarni Predávajúceho. </w:t>
      </w:r>
    </w:p>
    <w:p w14:paraId="5AF02034"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49105B82"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4.Spotrebiteľ môže uplatniť právo na odstúpenie od zmluvy u predávajúceho v listinnej podobe alebo v podobe zápisu na inom trvanlivom nosiči; ak bola zmluva uzavretá ústne, na uplatnenie práva spotrebiteľa na odstúpenie od zmluvy stačí akékoľvek jednoznačne formulované vyhlásenie spotrebiteľa vyjadrujúce jeho vôľu odstúpiť od zmluvy (ďalej len „oznámenie o odstúpení od zmluvy“).</w:t>
      </w:r>
    </w:p>
    <w:p w14:paraId="1393644B"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187B5176"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xml:space="preserve">4.1.Ak spotrebiteľ odstúpi od zmluvy, zrušuje sa od začiatku aj každá doplnková zmluva súvisiaca so zmluvou, od ktorej spotrebiteľ odstúpil. Od spotrebiteľa nie je možné požadovať žiadne náklady alebo iné platby v súvislosti so zrušením doplnkovej zmluvy okrem úhrady </w:t>
      </w:r>
      <w:r w:rsidRPr="00710696">
        <w:rPr>
          <w:rFonts w:ascii="Times New Roman" w:eastAsia="Times New Roman" w:hAnsi="Times New Roman" w:cs="Times New Roman"/>
          <w:sz w:val="24"/>
          <w:szCs w:val="24"/>
          <w:lang w:eastAsia="sk-SK"/>
        </w:rPr>
        <w:lastRenderedPageBreak/>
        <w:t>nákladov a platieb uvedených v § 9 ods. 3 a § 10 ods. 3 zákona č. 102/2014 Z. z. v platnom znení a ceny za službu, ak je predmetom zmluvy poskytnutie služby a ak došlo k úplnému poskytnutiu služby.</w:t>
      </w:r>
    </w:p>
    <w:p w14:paraId="4DF0E8E5"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2E23688B"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5.Odstúpením od zmluvy sú si zmluvné strany povinné vrátiť navzájom poskytnuté plnenia. Spotrebiteľ zodpovedá len za zníženie hodnoty tovaru, ktoré vzniklo v dôsledku takého zaobchádzania s tovarom, ktoré je nad rámec zaobchádzania potrebného na zistenie vlastností a funkčnosti tovaru. Spotrebiteľ nezodpovedá za zníženie hodnoty tovaru, ak si Predávajúci nesplnil informačnú povinnosť o práve spotrebiteľa odstúpiť od zmluvy podľa § 3 ods. 1 písm. h).  Zákona č. 102/2014 Z. z.</w:t>
      </w:r>
    </w:p>
    <w:p w14:paraId="1F6E5DB0"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680CDD76"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6.Spotrebiteľ môže k odstúpeniu od zmluvy bez uvedenia dôvodu využiť </w:t>
      </w:r>
      <w:hyperlink r:id="rId6" w:history="1">
        <w:r w:rsidRPr="00710696">
          <w:rPr>
            <w:rFonts w:ascii="Times New Roman" w:eastAsia="Times New Roman" w:hAnsi="Times New Roman" w:cs="Times New Roman"/>
            <w:color w:val="0000FF"/>
            <w:sz w:val="24"/>
            <w:szCs w:val="24"/>
            <w:u w:val="single"/>
            <w:lang w:eastAsia="sk-SK"/>
          </w:rPr>
          <w:t>formulár odstúpenia od kúpnej zmluvy</w:t>
        </w:r>
      </w:hyperlink>
      <w:r w:rsidRPr="00710696">
        <w:rPr>
          <w:rFonts w:ascii="Times New Roman" w:eastAsia="Times New Roman" w:hAnsi="Times New Roman" w:cs="Times New Roman"/>
          <w:sz w:val="24"/>
          <w:szCs w:val="24"/>
          <w:lang w:eastAsia="sk-SK"/>
        </w:rPr>
        <w:t>. Uvedený formulár je voľne prístupný na Webovom sídle Predávajúceho.</w:t>
      </w:r>
    </w:p>
    <w:p w14:paraId="5098DE5E"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xml:space="preserve">7.Ak spotrebiteľ od zmluvy odstúpi v zmysle zákona č.102/2014 </w:t>
      </w:r>
      <w:proofErr w:type="spellStart"/>
      <w:r w:rsidRPr="00710696">
        <w:rPr>
          <w:rFonts w:ascii="Times New Roman" w:eastAsia="Times New Roman" w:hAnsi="Times New Roman" w:cs="Times New Roman"/>
          <w:sz w:val="24"/>
          <w:szCs w:val="24"/>
          <w:lang w:eastAsia="sk-SK"/>
        </w:rPr>
        <w:t>Z.z</w:t>
      </w:r>
      <w:proofErr w:type="spellEnd"/>
      <w:r w:rsidRPr="00710696">
        <w:rPr>
          <w:rFonts w:ascii="Times New Roman" w:eastAsia="Times New Roman" w:hAnsi="Times New Roman" w:cs="Times New Roman"/>
          <w:sz w:val="24"/>
          <w:szCs w:val="24"/>
          <w:lang w:eastAsia="sk-SK"/>
        </w:rPr>
        <w:t xml:space="preserve">., znáša náklady na vrátenie tovaru Predávajúcemu podľa § 10 ods. 3 zákona č. 102/2014 </w:t>
      </w:r>
      <w:proofErr w:type="spellStart"/>
      <w:r w:rsidRPr="00710696">
        <w:rPr>
          <w:rFonts w:ascii="Times New Roman" w:eastAsia="Times New Roman" w:hAnsi="Times New Roman" w:cs="Times New Roman"/>
          <w:sz w:val="24"/>
          <w:szCs w:val="24"/>
          <w:lang w:eastAsia="sk-SK"/>
        </w:rPr>
        <w:t>Z.z</w:t>
      </w:r>
      <w:proofErr w:type="spellEnd"/>
      <w:r w:rsidRPr="00710696">
        <w:rPr>
          <w:rFonts w:ascii="Times New Roman" w:eastAsia="Times New Roman" w:hAnsi="Times New Roman" w:cs="Times New Roman"/>
          <w:sz w:val="24"/>
          <w:szCs w:val="24"/>
          <w:lang w:eastAsia="sk-SK"/>
        </w:rPr>
        <w:t xml:space="preserve">., a ak odstúpi od zmluvy uzavretej na diaľku, aj náklady na vrátenie tovaru, ktorý vzhľadom na jeho povahu nie je možné vrátiť prostredníctvom pošty, To neplatí, ak Predávajúci súhlasil, že ich bude znášať sám, alebo ak si nesplnil povinnosť podľa § 3 ods. 1 písm. i). zákona č. 102/2014 </w:t>
      </w:r>
      <w:proofErr w:type="spellStart"/>
      <w:r w:rsidRPr="00710696">
        <w:rPr>
          <w:rFonts w:ascii="Times New Roman" w:eastAsia="Times New Roman" w:hAnsi="Times New Roman" w:cs="Times New Roman"/>
          <w:sz w:val="24"/>
          <w:szCs w:val="24"/>
          <w:lang w:eastAsia="sk-SK"/>
        </w:rPr>
        <w:t>Z.z</w:t>
      </w:r>
      <w:proofErr w:type="spellEnd"/>
      <w:r w:rsidRPr="00710696">
        <w:rPr>
          <w:rFonts w:ascii="Times New Roman" w:eastAsia="Times New Roman" w:hAnsi="Times New Roman" w:cs="Times New Roman"/>
          <w:sz w:val="24"/>
          <w:szCs w:val="24"/>
          <w:lang w:eastAsia="sk-SK"/>
        </w:rPr>
        <w:t>.</w:t>
      </w:r>
    </w:p>
    <w:p w14:paraId="1397A893"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8.Predávajúci je povinný bez zbytočného odkladu, najneskôr do 14 dní odo dňa doručenia oznámenia o odstúpení od zmluvy vrátiť spotrebiteľovi všetky platby, ktoré od neho prijal na základe zmluvy alebo v súvislosti s ňou, vrátane nákladov na dopravu, dodanie a poštovné a iných nákladov a poplatkov; tým nie je dotknuté ustanovenie § 8 ods. 5. Zákona č. 102/2014 Z. z. Zákon o ochrane spotrebiteľa pri predaji tovaru alebo poskytovaní služieb na základe zmluvy uzavretej na diaľku alebo zmluvy uzavretej mimo prevádzkových priestorov Predávajúceho a o zmene a doplnení niektorých zákonov</w:t>
      </w:r>
    </w:p>
    <w:p w14:paraId="3C2ABC82"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9.V zmysle § 9 ods. 3 Zákona č. 102/2014 Z. z. v platnom znení., Predávajúci nie je povinný uhradiť spotrebiteľovi dodatočné náklady, ak si spotrebiteľ výslovne zvolil iný spôsob doručenia, ako je najlacnejší bežný spôsob doručenia ponúkaný Predávajúcim. Dodatočnými nákladmi sa rozumie rozdiel medzi nákladmi na doručenie, ktoré si zvolil spotrebiteľ, a nákladmi na najlacnejší bežný spôsob doručenia ponúkaný Predávajúcim.</w:t>
      </w:r>
    </w:p>
    <w:p w14:paraId="4E8EAE67"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10.Zásielky poslané v prípade odstúpenia od kúpnej zmluvy ako dobierka nebudú zo strany Predávajúceho prevzaté. Kupujúcim odporúčame zasielať zásielky doporučene, alebo obdobnou formou bez uvedenia sumy dobierky.</w:t>
      </w:r>
    </w:p>
    <w:p w14:paraId="52C583D4"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7E5F30C2"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11.Pri odstúpení od zmluvy znáša spotrebiteľ iba náklady na vrátenie tovaru Predávajúcemu alebo osobe poverenej Predávajúcim na prevzatie tovaru. To neplatí, ak Predávajúci súhlasil, že ich bude znášať sám, alebo ak si nesplnil povinnosť podľa § 3 ods. 1 písm. i). Zákon o ochrane spotrebiteľa pri predaji tovaru alebo poskytovaní služieb na základe zmluvy uzavretej na diaľku alebo zmluvy uzavretej mimo prevádzkových priestorov Predávajúceho a o zmene a doplnení niektorých zákonov</w:t>
      </w:r>
    </w:p>
    <w:p w14:paraId="24DE6D07"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lastRenderedPageBreak/>
        <w:t>12.Okrem povinností uvedených v odsekoch 1, 3 až 5 a § 9 ods. 3 Zákona č. 102/2014 Z. z. uplatnenie práva spotrebiteľa odstúpiť od zmluvy nesmie mať za následok vznik ďalších nákladov ani iných povinností pre spotrebiteľa.</w:t>
      </w:r>
    </w:p>
    <w:p w14:paraId="04096469"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775DD2D4"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xml:space="preserve">13.Právo na odstúpenie od zmluvy sa neuplatňuje pre tovary a služby, ktoré sú vymedzené v §7 ods. 6 písm. a) až l) zákona č. 102/2014. </w:t>
      </w:r>
      <w:proofErr w:type="spellStart"/>
      <w:r w:rsidRPr="00710696">
        <w:rPr>
          <w:rFonts w:ascii="Times New Roman" w:eastAsia="Times New Roman" w:hAnsi="Times New Roman" w:cs="Times New Roman"/>
          <w:sz w:val="24"/>
          <w:szCs w:val="24"/>
          <w:lang w:eastAsia="sk-SK"/>
        </w:rPr>
        <w:t>Z.z</w:t>
      </w:r>
      <w:proofErr w:type="spellEnd"/>
      <w:r w:rsidRPr="00710696">
        <w:rPr>
          <w:rFonts w:ascii="Times New Roman" w:eastAsia="Times New Roman" w:hAnsi="Times New Roman" w:cs="Times New Roman"/>
          <w:sz w:val="24"/>
          <w:szCs w:val="24"/>
          <w:lang w:eastAsia="sk-SK"/>
        </w:rPr>
        <w:t>.</w:t>
      </w:r>
    </w:p>
    <w:p w14:paraId="656E022E"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b/>
          <w:bCs/>
          <w:sz w:val="24"/>
          <w:szCs w:val="24"/>
          <w:lang w:eastAsia="sk-SK"/>
        </w:rPr>
        <w:t>Konkrétne:</w:t>
      </w:r>
    </w:p>
    <w:p w14:paraId="48567F98"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a)poskytnutie služby, ak sa jej poskytovanie začalo s výslovným súhlasom spotrebiteľa a spotrebiteľ vyhlásil, že bol riadne poučený o tom, že vyjadrením tohto súhlasu stráca právo na odstúpenie od zmluvy po úplnom poskytnutí služby, a ak došlo k úplnému poskytnutiu služby,</w:t>
      </w:r>
    </w:p>
    <w:p w14:paraId="3969BEBD"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b)predaj tovaru alebo poskytnutie služby, ktorých cena závisí od pohybu cien na finančnom trhu, ktorý Predávajúci nemôže ovplyvniť a ku ktorému môže dôjsť počas plynutia lehoty na odstúpenie od zmluvy,</w:t>
      </w:r>
    </w:p>
    <w:p w14:paraId="28C72E4E"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c)predaj tovaru zhotoveného podľa osobitných požiadaviek spotrebiteľa, tovaru vyrobeného na mieru alebo tovaru určeného osobitne pre jedného spotrebiteľa,</w:t>
      </w:r>
    </w:p>
    <w:p w14:paraId="7C483169"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d)predaj tovaru, ktorý podlieha rýchlemu zníženiu akosti alebo skaze,</w:t>
      </w:r>
    </w:p>
    <w:p w14:paraId="789C897E"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e)predaj tovaru uzavretého v ochrannom obale, ktorý nie je vhodné vrátiť z dôvodu ochrany zdravia alebo z hygienických dôvodov a ktorého ochranný obal bol po dodaní porušený,</w:t>
      </w:r>
    </w:p>
    <w:p w14:paraId="2853ACD2" w14:textId="77777777" w:rsidR="00710696" w:rsidRPr="00710696" w:rsidRDefault="00710696" w:rsidP="00710696">
      <w:pPr>
        <w:numPr>
          <w:ilvl w:val="0"/>
          <w:numId w:val="14"/>
        </w:num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f) predaj tovaru, ktorý môže byť vzhľadom na svoju povahu po dodaní neoddeliteľne zmiešaný s iným tovarom,</w:t>
      </w:r>
    </w:p>
    <w:p w14:paraId="2D19CC7B"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g)predaj alkoholických nápojov, ktorých cena bola dohodnutá v čase uzavretia zmluvy, pričom ich dodanie je možné uskutočniť najskôr po 30 dňoch a ich cena závisí od pohybu cien na trhu, ktoré Predávajúci nemôže ovplyvniť,</w:t>
      </w:r>
    </w:p>
    <w:p w14:paraId="51C65C81"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h)vykonanie naliehavých opráv alebo údržby, o ktoré spotrebiteľ výslovne požiadal Predávajúceho; to neplatí pre zmluvy o službách a zmluvy, ktorých predmetom je predaj iného tovaru ako náhradných dielov potrebných na vykonanie opravy alebo údržby, ak boli uzavreté počas návštevy Predávajúceho u spotrebiteľa a spotrebiteľ si tieto služby alebo tovary vopred neobjednal,</w:t>
      </w:r>
    </w:p>
    <w:p w14:paraId="41D7A831"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i)predaj zvukových záznamov, obrazových záznamov, zvukovoobrazových záznamov alebo počítačového softvéru predávaných v ochrannom obale, ak spotrebiteľ tento obal rozbalil,</w:t>
      </w:r>
    </w:p>
    <w:p w14:paraId="095C25CA"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j)predaj periodickej tlače s výnimkou predaja na základe dohody o predplatnom a predaj kníh nedodávaných v ochrannom obale,</w:t>
      </w:r>
    </w:p>
    <w:p w14:paraId="2F225C86"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xml:space="preserve">k)poskytnutie ubytovacích služieb na iný účel ako na účel bývania, preprava tovaru, nájom automobilov, poskytnutie stravovacích služieb alebo poskytnutie služieb súvisiacich s </w:t>
      </w:r>
      <w:r w:rsidRPr="00710696">
        <w:rPr>
          <w:rFonts w:ascii="Times New Roman" w:eastAsia="Times New Roman" w:hAnsi="Times New Roman" w:cs="Times New Roman"/>
          <w:sz w:val="24"/>
          <w:szCs w:val="24"/>
          <w:lang w:eastAsia="sk-SK"/>
        </w:rPr>
        <w:lastRenderedPageBreak/>
        <w:t>činnosťami v rámci voľného času a podľa ktorej sa Predávajúci zaväzuje poskytnúť tieto služby v dohodnutom čase alebo v dohodnutej lehote,</w:t>
      </w:r>
    </w:p>
    <w:p w14:paraId="5444459D"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l)poskytovanie elektronického obsahu inak ako na hmotnom nosiči, ak sa jeho poskytovanie začalo s výslovným súhlasom spotrebiteľa a spotrebiteľ vyhlásil, že bol riadne poučený o tom, že vyjadrením tohto súhlasu stráca právo na odstúpenie od zmluvy.</w:t>
      </w:r>
    </w:p>
    <w:p w14:paraId="5A2F7612"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14.V prípade odstúpenia od zmluvy Predávajúci je povinný vrátiť spotrebiteľovi finančné prostriedky rovnakou formou, akou ich od spotrebiteľa obdržal. Meniť formu vrátenia finančných prostriedkov spotrebiteľovi, je možné len na základe súhlasu spotrebiteľa.</w:t>
      </w:r>
    </w:p>
    <w:p w14:paraId="69D168CD"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xml:space="preserve">15.Pri odstúpení od zmluvy, predmetom ktorej je predaj tovaru, Predávajúci nie je povinný vrátiť spotrebiteľovi platby podľa § 9 odseku 1 zákona č. 102/2014. </w:t>
      </w:r>
      <w:proofErr w:type="spellStart"/>
      <w:r w:rsidRPr="00710696">
        <w:rPr>
          <w:rFonts w:ascii="Times New Roman" w:eastAsia="Times New Roman" w:hAnsi="Times New Roman" w:cs="Times New Roman"/>
          <w:sz w:val="24"/>
          <w:szCs w:val="24"/>
          <w:lang w:eastAsia="sk-SK"/>
        </w:rPr>
        <w:t>Z.z</w:t>
      </w:r>
      <w:proofErr w:type="spellEnd"/>
      <w:r w:rsidRPr="00710696">
        <w:rPr>
          <w:rFonts w:ascii="Times New Roman" w:eastAsia="Times New Roman" w:hAnsi="Times New Roman" w:cs="Times New Roman"/>
          <w:sz w:val="24"/>
          <w:szCs w:val="24"/>
          <w:lang w:eastAsia="sk-SK"/>
        </w:rPr>
        <w:t>. pred tým, ako mu je tovar doručený alebo kým spotrebiteľ nepreukáže zaslanie tovaru späť Predávajúcemu, ibaže Predávajúci navrhne, že si tovar vyzdvihne osobne alebo prostredníctvom ním poverenej osoby.</w:t>
      </w:r>
    </w:p>
    <w:p w14:paraId="21AE7FA1"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xml:space="preserve">16.Ak spotrebiteľ odstúpi od zmluvy o službách a pred začatím poskytovania služieb udelil výslovný súhlas podľa § 4 ods. 6 zákona č. 102/2014. </w:t>
      </w:r>
      <w:proofErr w:type="spellStart"/>
      <w:r w:rsidRPr="00710696">
        <w:rPr>
          <w:rFonts w:ascii="Times New Roman" w:eastAsia="Times New Roman" w:hAnsi="Times New Roman" w:cs="Times New Roman"/>
          <w:sz w:val="24"/>
          <w:szCs w:val="24"/>
          <w:lang w:eastAsia="sk-SK"/>
        </w:rPr>
        <w:t>Z.z</w:t>
      </w:r>
      <w:proofErr w:type="spellEnd"/>
      <w:r w:rsidRPr="00710696">
        <w:rPr>
          <w:rFonts w:ascii="Times New Roman" w:eastAsia="Times New Roman" w:hAnsi="Times New Roman" w:cs="Times New Roman"/>
          <w:sz w:val="24"/>
          <w:szCs w:val="24"/>
          <w:lang w:eastAsia="sk-SK"/>
        </w:rPr>
        <w:t>. v platnom znení, spotrebiteľ je povinný uhradiť Predávajúcemu iba cenu za skutočne poskytnuté plnenie do dňa doručenia oznámenia o odstúpení od zmluvy. Cena za skutočne poskytnuté plnenie sa vypočíta pomerne na základe celkovej ceny dohodnutej v zmluve. Ak je celková cena dohodnutá v zmluve nadhodnotená, cena za skutočne poskytnuté plnenie sa vypočíta na základe trhovej ceny poskytnutého plnenia.</w:t>
      </w:r>
    </w:p>
    <w:p w14:paraId="3E630055"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7710833C"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17.Spotrebiteľ nie je povinný platiť za</w:t>
      </w:r>
    </w:p>
    <w:p w14:paraId="4F878424"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1CE52FEC"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17.1.Služby poskytnuté počas plynutia lehoty na odstúpenie od zmluvy bez ohľadu na rozsah poskytnutého plnenia, ak:</w:t>
      </w:r>
    </w:p>
    <w:p w14:paraId="1F6C3838"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15B57AC3"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17.1.1.Predávajúci neposkytol spotrebiteľovi informácie podľa § 3 ods. 1 písm. h) alebo písm. j), Zákona č. 102/2014 Z. z. v platnom znení</w:t>
      </w:r>
    </w:p>
    <w:p w14:paraId="6E334A14"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40ADC6CB"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17.1.2.Spotrebiteľ neudelil Predávajúcemu výslovný súhlas so začatím poskytovania služby podľa § 4 ods. 6, Zákona č. 102/2014 Z. z. v platnom znení</w:t>
      </w:r>
    </w:p>
    <w:p w14:paraId="65B03861"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346FCAE3"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17.2.Úplne alebo čiastočne poskytnutý elektronický obsah, ktorý nie je dodávaný na hmotnom nosiči, ak:</w:t>
      </w:r>
    </w:p>
    <w:p w14:paraId="3FC744A6"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5AA17A81"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lastRenderedPageBreak/>
        <w:t>17.2.1.Spotrebiteľ neudelil Predávajúcemu výslovný súhlas so začatím poskytovania elektronického obsahu podľa § 4 ods. 8, Zákona č. 102/2014 Z. z. v platnom znení</w:t>
      </w:r>
    </w:p>
    <w:p w14:paraId="7FE59DC5"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26E298E3"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17.2.2.Spotrebiteľ nevyhlásil, že bol riadne poučený o tom, že vyjadrením súhlasu podľa prvého bodu stráca právo na odstúpenie od zmluvy, alebo</w:t>
      </w:r>
    </w:p>
    <w:p w14:paraId="5E0FFBED"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2640AD88"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17.2.3.Predávajúci neposkytol spotrebiteľovi potvrdenie v súlade s § 6 ods. 1 alebo ods. 2 písm. b). Zákona č. 102/2014 Z. z. v platnom znení</w:t>
      </w:r>
    </w:p>
    <w:p w14:paraId="1A4E0C9B"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3F4653C0"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xml:space="preserve">18.Ak na základe zmluvy uzavretej mimo prevádzkových priestorov Predávajúceho bol tovar dodaný spotrebiteľovi domov v čase uzavretia zmluvy a vzhľadom na jeho povahu nie je možné tovar odoslať späť Predávajúcemu poštou, Predávajúci je povinný zabezpečiť vyzdvihnutie tovaru na svoje náklady v lehote podľa §9 ods. 1. zákona č. 102/2014. </w:t>
      </w:r>
      <w:proofErr w:type="spellStart"/>
      <w:r w:rsidRPr="00710696">
        <w:rPr>
          <w:rFonts w:ascii="Times New Roman" w:eastAsia="Times New Roman" w:hAnsi="Times New Roman" w:cs="Times New Roman"/>
          <w:sz w:val="24"/>
          <w:szCs w:val="24"/>
          <w:lang w:eastAsia="sk-SK"/>
        </w:rPr>
        <w:t>Z.z</w:t>
      </w:r>
      <w:proofErr w:type="spellEnd"/>
      <w:r w:rsidRPr="00710696">
        <w:rPr>
          <w:rFonts w:ascii="Times New Roman" w:eastAsia="Times New Roman" w:hAnsi="Times New Roman" w:cs="Times New Roman"/>
          <w:sz w:val="24"/>
          <w:szCs w:val="24"/>
          <w:lang w:eastAsia="sk-SK"/>
        </w:rPr>
        <w:t>., v platnom znení</w:t>
      </w:r>
    </w:p>
    <w:p w14:paraId="0807C47F"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19.Predávajúci poučuje Kupujúceho, že ak sa má na základe zmluvy o službách začať poskytovanie služby pred uplynutím lehoty na odstúpenie od zmluvy alebo ak Kupujúci o poskytovanie služby pred uplynutím lehoty na odstúpenie od zmluvy požiada:</w:t>
      </w:r>
    </w:p>
    <w:p w14:paraId="2D09E426"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6F825F7E"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19.1.Kupujúci udelením súhlasu so začatím poskytovania služby pred uplynutím lehoty na odstúpenie od zmluvy stráca po úplnom poskytnutí služby právo na odstúpenie od zmluvy.</w:t>
      </w:r>
    </w:p>
    <w:p w14:paraId="77964EDE"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5C5CA2A4"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19.2.Predávajúci musí disponovať výslovným súhlasom Kupujúceho so začatím poskytovania služby pred uplynutím lehoty na odstúpenie od zmluvy a vyhlásenie o tom, že spotrebiteľ bol riadne poučený podľa bodu 19.1. článku VIII, týchto VOP.</w:t>
      </w:r>
    </w:p>
    <w:p w14:paraId="68D8617D"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5020F889" w14:textId="77777777" w:rsidR="00710696" w:rsidRPr="00710696" w:rsidRDefault="00710696" w:rsidP="00710696">
      <w:pPr>
        <w:numPr>
          <w:ilvl w:val="0"/>
          <w:numId w:val="15"/>
        </w:num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b/>
          <w:bCs/>
          <w:sz w:val="24"/>
          <w:szCs w:val="24"/>
          <w:lang w:eastAsia="sk-SK"/>
        </w:rPr>
        <w:t>Alternatívne riešenie sporov</w:t>
      </w:r>
    </w:p>
    <w:p w14:paraId="1BEB90D7"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w:t>
      </w:r>
    </w:p>
    <w:p w14:paraId="37203F41"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xml:space="preserve">1.V prípade, že spotrebiteľ nie je spokojný so spôsobom, ktorým Predávajúci vybavil jeho reklamáciu alebo sa domnieva, že Predávajúci porušil jeho práva, Kupujúci má právo obrátiť sa na Predávajúceho so žiadosťou o nápravu. Ak Predávajúci na žiadosť spotrebiteľa podľa predchádzajúcej vety odpovie zamietavo alebo na takúto žiadosť neodpovie v lehote do 30 dní odo dňa jej odoslania spotrebiteľom, spotrebiteľ má právo podať návrh na začatie alternatívneho riešenia sporu podľa ustanovenia § 12 zákona č. 391/2015 </w:t>
      </w:r>
      <w:proofErr w:type="spellStart"/>
      <w:r w:rsidRPr="00710696">
        <w:rPr>
          <w:rFonts w:ascii="Times New Roman" w:eastAsia="Times New Roman" w:hAnsi="Times New Roman" w:cs="Times New Roman"/>
          <w:sz w:val="24"/>
          <w:szCs w:val="24"/>
          <w:lang w:eastAsia="sk-SK"/>
        </w:rPr>
        <w:t>Z.z</w:t>
      </w:r>
      <w:proofErr w:type="spellEnd"/>
      <w:r w:rsidRPr="00710696">
        <w:rPr>
          <w:rFonts w:ascii="Times New Roman" w:eastAsia="Times New Roman" w:hAnsi="Times New Roman" w:cs="Times New Roman"/>
          <w:sz w:val="24"/>
          <w:szCs w:val="24"/>
          <w:lang w:eastAsia="sk-SK"/>
        </w:rPr>
        <w:t xml:space="preserve">. o alternatívnom riešení spotrebiteľských sporov a o zmene a doplnení niektorých zákonov v platnom znení. Príslušným subjektom na alternatívne riešenie spotrebiteľských sporov s Predávajúcim je </w:t>
      </w:r>
      <w:r w:rsidRPr="00710696">
        <w:rPr>
          <w:rFonts w:ascii="Times New Roman" w:eastAsia="Times New Roman" w:hAnsi="Times New Roman" w:cs="Times New Roman"/>
          <w:sz w:val="24"/>
          <w:szCs w:val="24"/>
          <w:lang w:eastAsia="sk-SK"/>
        </w:rPr>
        <w:lastRenderedPageBreak/>
        <w:t xml:space="preserve">Slovenská obchodná inšpekcia (kontakt nájdete </w:t>
      </w:r>
      <w:hyperlink r:id="rId7" w:history="1">
        <w:r w:rsidRPr="00710696">
          <w:rPr>
            <w:rFonts w:ascii="Times New Roman" w:eastAsia="Times New Roman" w:hAnsi="Times New Roman" w:cs="Times New Roman"/>
            <w:color w:val="0000FF"/>
            <w:sz w:val="24"/>
            <w:szCs w:val="24"/>
            <w:u w:val="single"/>
            <w:lang w:eastAsia="sk-SK"/>
          </w:rPr>
          <w:t>https://www.soi.sk/sk/alternativne-riesenie-spotrebitelskych-sporov.soi</w:t>
        </w:r>
      </w:hyperlink>
      <w:r w:rsidRPr="00710696">
        <w:rPr>
          <w:rFonts w:ascii="Times New Roman" w:eastAsia="Times New Roman" w:hAnsi="Times New Roman" w:cs="Times New Roman"/>
          <w:sz w:val="24"/>
          <w:szCs w:val="24"/>
          <w:lang w:eastAsia="sk-SK"/>
        </w:rPr>
        <w:t>), alebo iná príslušná oprávnená právnická osoba zapísaná v zozname subjektov alternatívneho riešenia sporov vedenom Ministerstvom hospodárska Slovenskej republiky (zoznam je dostupný na stránke </w:t>
      </w:r>
      <w:hyperlink r:id="rId8" w:history="1">
        <w:r w:rsidRPr="00710696">
          <w:rPr>
            <w:rFonts w:ascii="Times New Roman" w:eastAsia="Times New Roman" w:hAnsi="Times New Roman" w:cs="Times New Roman"/>
            <w:color w:val="0000FF"/>
            <w:sz w:val="24"/>
            <w:szCs w:val="24"/>
            <w:u w:val="single"/>
            <w:lang w:eastAsia="sk-SK"/>
          </w:rPr>
          <w:t>http://www.mhsr.sk/</w:t>
        </w:r>
      </w:hyperlink>
      <w:r w:rsidRPr="00710696">
        <w:rPr>
          <w:rFonts w:ascii="Times New Roman" w:eastAsia="Times New Roman" w:hAnsi="Times New Roman" w:cs="Times New Roman"/>
          <w:sz w:val="24"/>
          <w:szCs w:val="24"/>
          <w:lang w:eastAsia="sk-SK"/>
        </w:rPr>
        <w:t xml:space="preserve">, alebo priamo na stránke </w:t>
      </w:r>
      <w:hyperlink r:id="rId9" w:history="1">
        <w:r w:rsidRPr="00710696">
          <w:rPr>
            <w:rFonts w:ascii="Times New Roman" w:eastAsia="Times New Roman" w:hAnsi="Times New Roman" w:cs="Times New Roman"/>
            <w:color w:val="0000FF"/>
            <w:sz w:val="24"/>
            <w:szCs w:val="24"/>
            <w:u w:val="single"/>
            <w:lang w:eastAsia="sk-SK"/>
          </w:rPr>
          <w:t>https://www.mhsr.sk/obchod/ochrana-spotrebitela/alternativne-riesenie-spotrebitelskych-sporov-1/zoznam-subjektov-alternativneho-riesenia-spotrebitelskych-sporov-1</w:t>
        </w:r>
      </w:hyperlink>
      <w:r w:rsidRPr="00710696">
        <w:rPr>
          <w:rFonts w:ascii="Times New Roman" w:eastAsia="Times New Roman" w:hAnsi="Times New Roman" w:cs="Times New Roman"/>
          <w:sz w:val="24"/>
          <w:szCs w:val="24"/>
          <w:lang w:eastAsia="sk-SK"/>
        </w:rPr>
        <w:t>.</w:t>
      </w:r>
    </w:p>
    <w:p w14:paraId="6B276E76"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Kupujúci má právo voľby, na ktorý z uvedených subjektov alternatívneho riešenia sporov sa obráti. Kupujúci môže na podanie návrhu na alternatívne riešenie svojho spotrebiteľského sporu použiť platformu pre riešenie sporov on-line, ktorá je dostupná na webovej stránke </w:t>
      </w:r>
      <w:hyperlink r:id="rId10" w:history="1">
        <w:r w:rsidRPr="00710696">
          <w:rPr>
            <w:rFonts w:ascii="Times New Roman" w:eastAsia="Times New Roman" w:hAnsi="Times New Roman" w:cs="Times New Roman"/>
            <w:color w:val="0000FF"/>
            <w:sz w:val="24"/>
            <w:szCs w:val="24"/>
            <w:u w:val="single"/>
            <w:lang w:eastAsia="sk-SK"/>
          </w:rPr>
          <w:t>http://ec.europa.eu/consumers/odr/</w:t>
        </w:r>
      </w:hyperlink>
      <w:r w:rsidRPr="00710696">
        <w:rPr>
          <w:rFonts w:ascii="Times New Roman" w:eastAsia="Times New Roman" w:hAnsi="Times New Roman" w:cs="Times New Roman"/>
          <w:sz w:val="24"/>
          <w:szCs w:val="24"/>
          <w:lang w:eastAsia="sk-SK"/>
        </w:rPr>
        <w:t xml:space="preserve">, alebo priamo na internetovej  stránke </w:t>
      </w:r>
      <w:hyperlink r:id="rId11" w:history="1">
        <w:r w:rsidRPr="00710696">
          <w:rPr>
            <w:rFonts w:ascii="Times New Roman" w:eastAsia="Times New Roman" w:hAnsi="Times New Roman" w:cs="Times New Roman"/>
            <w:color w:val="0000FF"/>
            <w:sz w:val="24"/>
            <w:szCs w:val="24"/>
            <w:u w:val="single"/>
            <w:lang w:eastAsia="sk-SK"/>
          </w:rPr>
          <w:t>https://webgate.ec.europa.eu/odr/main/index.cfm?event=main.home.chooseLanguage</w:t>
        </w:r>
      </w:hyperlink>
      <w:r w:rsidRPr="00710696">
        <w:rPr>
          <w:rFonts w:ascii="Times New Roman" w:eastAsia="Times New Roman" w:hAnsi="Times New Roman" w:cs="Times New Roman"/>
          <w:sz w:val="24"/>
          <w:szCs w:val="24"/>
          <w:lang w:eastAsia="sk-SK"/>
        </w:rPr>
        <w:t>. Alternatívne riešenie sporov môže využiť len Kupujúci, ktorý pri uzatváraní a plnení zmluvy vystupuje v postavení spotrebiteľa. Alternatívne riešenie sporov sa týka len sporu medzi spotrebiteľom a Predávajúcim, vyplývajúceho zo spotrebiteľskej zmluvy alebo súvisiaceho so spotrebiteľskou zmluvou. Alternatívne riešenie sporov sa týka len zmlúv uzatvorených na diaľku. Subjekt alternatívneho riešenia sporov môže návrh odmietnuť, ak vyčísliteľná hodnota sporu nepresahuje sumu 20 eur. Subjekt ARS môže od spotrebiteľa požadovať úhradu poplatku za začatie alternatívneho riešenia sporu maximálne do výšky 5 EUR s DPH.</w:t>
      </w:r>
    </w:p>
    <w:p w14:paraId="62C59A81"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Všetky ďalšie informácie ohľadne alternatívneho riešenia sporov medzi Predávajúcim a Kupujúcim – spotrebiteľom vyplývajúcich z Kúpnej zmluvy ako spotrebiteľskej zmluvy alebo súvisiacich s Kúpnou zmluvou ako spotrebiteľskou zmluvou sú uvedené na internetovej stránke Ministerstva hospodárstva SR </w:t>
      </w:r>
      <w:hyperlink r:id="rId12" w:history="1">
        <w:r w:rsidRPr="00710696">
          <w:rPr>
            <w:rFonts w:ascii="Times New Roman" w:eastAsia="Times New Roman" w:hAnsi="Times New Roman" w:cs="Times New Roman"/>
            <w:color w:val="0000FF"/>
            <w:sz w:val="24"/>
            <w:szCs w:val="24"/>
            <w:u w:val="single"/>
            <w:lang w:eastAsia="sk-SK"/>
          </w:rPr>
          <w:t>www.mhsr.sk</w:t>
        </w:r>
      </w:hyperlink>
      <w:r w:rsidRPr="00710696">
        <w:rPr>
          <w:rFonts w:ascii="Times New Roman" w:eastAsia="Times New Roman" w:hAnsi="Times New Roman" w:cs="Times New Roman"/>
          <w:sz w:val="24"/>
          <w:szCs w:val="24"/>
          <w:lang w:eastAsia="sk-SK"/>
        </w:rPr>
        <w:t xml:space="preserve"> a v zákone č. 391/2015 </w:t>
      </w:r>
      <w:proofErr w:type="spellStart"/>
      <w:r w:rsidRPr="00710696">
        <w:rPr>
          <w:rFonts w:ascii="Times New Roman" w:eastAsia="Times New Roman" w:hAnsi="Times New Roman" w:cs="Times New Roman"/>
          <w:sz w:val="24"/>
          <w:szCs w:val="24"/>
          <w:lang w:eastAsia="sk-SK"/>
        </w:rPr>
        <w:t>Z.z</w:t>
      </w:r>
      <w:proofErr w:type="spellEnd"/>
      <w:r w:rsidRPr="00710696">
        <w:rPr>
          <w:rFonts w:ascii="Times New Roman" w:eastAsia="Times New Roman" w:hAnsi="Times New Roman" w:cs="Times New Roman"/>
          <w:sz w:val="24"/>
          <w:szCs w:val="24"/>
          <w:lang w:eastAsia="sk-SK"/>
        </w:rPr>
        <w:t>. o alternatívnom riešení spotrebiteľských sporov a o zmene a doplnení niektorých zákonov v platnom znení.</w:t>
      </w:r>
    </w:p>
    <w:p w14:paraId="51C52798" w14:textId="77777777" w:rsidR="00710696" w:rsidRPr="00710696" w:rsidRDefault="00710696" w:rsidP="00710696">
      <w:pPr>
        <w:numPr>
          <w:ilvl w:val="0"/>
          <w:numId w:val="16"/>
        </w:num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b/>
          <w:bCs/>
          <w:sz w:val="24"/>
          <w:szCs w:val="24"/>
          <w:lang w:eastAsia="sk-SK"/>
        </w:rPr>
        <w:t>Záverečné ustanovenia</w:t>
      </w:r>
    </w:p>
    <w:p w14:paraId="138CDF2B"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1.Predávajúci si vyhradzuje právo na zmenu Všeobecných obchodných podmienok. Povinnosť písomného oznámenia zmeny Všeobecných obchodných podmienok je splnená jeho umiestnením na Webovom sídle Predávajúceho. V prípade zmeny vo Všeobecných obchodných podmienkach, vzťah medzi Kupujúcim a Predávajúcim sa riadi podľa Všeobecných obchodných podmienok platných a účinných pri uzatvorení Kúpno-predajnej zmluvy, a to až do momentu jej zániku.</w:t>
      </w:r>
    </w:p>
    <w:p w14:paraId="1E5A2C25"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 xml:space="preserve">2.Na zmluvné vzťahy (ako aj ďalšie právne vzťahy, ktoré môžu zo zmluvného vzťahu vyplynúť) s fyzickými osobami, ktoré pri uzatváraní kúpnej zmluvy podľa týchto VOP nekonajú v rámci predmetu svojej podnikateľskej činnosti /spotrebiteľmi/, sa vzťahujú okrem všeobecných ustanovení zákona č.40/1964 Zb. Občiansky zákonník v znení neskorších predpisov, aj osobitné predpisy, najmä zákon č. 102/2014 Z. z. o ochrane spotrebiteľa pri predaji tovaru alebo poskytnutí služieb na základe zmluvy uzavretej na diaľku alebo zmluvy uzavretej mimo prevádzkových priestorov Predávajúceho a zákon č. 250/2007 </w:t>
      </w:r>
      <w:proofErr w:type="spellStart"/>
      <w:r w:rsidRPr="00710696">
        <w:rPr>
          <w:rFonts w:ascii="Times New Roman" w:eastAsia="Times New Roman" w:hAnsi="Times New Roman" w:cs="Times New Roman"/>
          <w:sz w:val="24"/>
          <w:szCs w:val="24"/>
          <w:lang w:eastAsia="sk-SK"/>
        </w:rPr>
        <w:t>Z.z</w:t>
      </w:r>
      <w:proofErr w:type="spellEnd"/>
      <w:r w:rsidRPr="00710696">
        <w:rPr>
          <w:rFonts w:ascii="Times New Roman" w:eastAsia="Times New Roman" w:hAnsi="Times New Roman" w:cs="Times New Roman"/>
          <w:sz w:val="24"/>
          <w:szCs w:val="24"/>
          <w:lang w:eastAsia="sk-SK"/>
        </w:rPr>
        <w:t>. o ochrane spotrebiteľa.</w:t>
      </w:r>
    </w:p>
    <w:p w14:paraId="045C51C6"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t>3.Tieto Všeobecné obchodné podmienky tvoria neoddeliteľnú súčasť Reklamačného poriadku a Zásad a poučenia o ochrane osobných údajov tohto Webového sídla. Dokumenty - Reklamačný poriadok a Zásady a poučenia o ochrane osobných údajov tohto Webového sídla sú zverejnené na doméne Webového sídla Predávajúceho.</w:t>
      </w:r>
    </w:p>
    <w:p w14:paraId="64B9D399"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sz w:val="24"/>
          <w:szCs w:val="24"/>
          <w:lang w:eastAsia="sk-SK"/>
        </w:rPr>
        <w:lastRenderedPageBreak/>
        <w:t xml:space="preserve">4.Tieto Všeobecné obchodné podmienky nadobúdajú platnosť a účinnosť ich zverejnením na Webovom sídle Predávajúceho </w:t>
      </w:r>
      <w:r w:rsidRPr="00710696">
        <w:rPr>
          <w:rFonts w:ascii="Times New Roman" w:eastAsia="Times New Roman" w:hAnsi="Times New Roman" w:cs="Times New Roman"/>
          <w:b/>
          <w:bCs/>
          <w:sz w:val="24"/>
          <w:szCs w:val="24"/>
          <w:lang w:eastAsia="sk-SK"/>
        </w:rPr>
        <w:t>16.8.2022</w:t>
      </w:r>
    </w:p>
    <w:p w14:paraId="47F7770A" w14:textId="77777777" w:rsidR="00710696" w:rsidRPr="00FE5902"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FE5902">
        <w:rPr>
          <w:rFonts w:ascii="Times New Roman" w:eastAsia="Times New Roman" w:hAnsi="Times New Roman" w:cs="Times New Roman"/>
          <w:color w:val="000000"/>
          <w:sz w:val="24"/>
          <w:szCs w:val="24"/>
          <w:lang w:eastAsia="sk-SK"/>
        </w:rPr>
        <w:t>Vašu spokojnosť s nákupom zisťujeme prostredníctvom e-mailových dotazníkov v rámci programu Overené zákazníkmi, do ktorého je náš e-</w:t>
      </w:r>
      <w:proofErr w:type="spellStart"/>
      <w:r w:rsidRPr="00FE5902">
        <w:rPr>
          <w:rFonts w:ascii="Times New Roman" w:eastAsia="Times New Roman" w:hAnsi="Times New Roman" w:cs="Times New Roman"/>
          <w:color w:val="000000"/>
          <w:sz w:val="24"/>
          <w:szCs w:val="24"/>
          <w:lang w:eastAsia="sk-SK"/>
        </w:rPr>
        <w:t>shop</w:t>
      </w:r>
      <w:proofErr w:type="spellEnd"/>
      <w:r w:rsidRPr="00FE5902">
        <w:rPr>
          <w:rFonts w:ascii="Times New Roman" w:eastAsia="Times New Roman" w:hAnsi="Times New Roman" w:cs="Times New Roman"/>
          <w:color w:val="000000"/>
          <w:sz w:val="24"/>
          <w:szCs w:val="24"/>
          <w:lang w:eastAsia="sk-SK"/>
        </w:rPr>
        <w:t xml:space="preserve"> zapojený. Tie vám zasielame zakaždým, keď u nás nakúpite, pokiaľ v zmysle § § 62 zák. č. 351/2011 Z. z. o elektronických komunikáciách, v znení neskorších predpisov neodmietnete zasielanie elektronickej pošty na účely priameho marketingu. Spracúvanie osobných údajov na účely zaslania dotazníkov v rámci programu Overené zákazníkmi vykonávame na základe nášho oprávneného záujmu, ktorý spočíva v zisťovaní vašej spokojnosti s nákupom u nás. Na zasielanie dotazníkov, vyhodnocovanie vašej spätnej väzby a analýz nášho trhového postavenia využívame sprostredkovateľa spracúvania, ktorým je prevádzkovateľ portálu Heureka.sk tomu na tieto účely môžeme odovzdávať informácie o kúpenom tovare a vašu e-mailovú adresu. Vaše osobné údaje nie sú pri zasielaní e-mailových dotazníkov odovzdané žiadnej tretej strane na jej vlastné účely. Proti zasielaniu e-mailových dotazníkov v rámci programu Overené zákazníkmi môžete kedykoľvek vyjadriť námietku odmietnutím ďalších dotazníkov pomocou odkazu v e-maile s dotazníkom. V prípade vašej námietky vám dotazník nebudeme ďalej zasielať.</w:t>
      </w:r>
    </w:p>
    <w:p w14:paraId="7B9E8808"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b/>
          <w:bCs/>
          <w:sz w:val="24"/>
          <w:szCs w:val="24"/>
          <w:lang w:eastAsia="sk-SK"/>
        </w:rPr>
        <w:t> </w:t>
      </w:r>
    </w:p>
    <w:p w14:paraId="0BD58D1A" w14:textId="77777777" w:rsidR="00710696" w:rsidRPr="00710696" w:rsidRDefault="00710696" w:rsidP="00710696">
      <w:pPr>
        <w:spacing w:before="100" w:beforeAutospacing="1" w:after="100" w:afterAutospacing="1" w:line="240" w:lineRule="auto"/>
        <w:rPr>
          <w:rFonts w:ascii="Times New Roman" w:eastAsia="Times New Roman" w:hAnsi="Times New Roman" w:cs="Times New Roman"/>
          <w:sz w:val="24"/>
          <w:szCs w:val="24"/>
          <w:lang w:eastAsia="sk-SK"/>
        </w:rPr>
      </w:pPr>
      <w:r w:rsidRPr="00710696">
        <w:rPr>
          <w:rFonts w:ascii="Times New Roman" w:eastAsia="Times New Roman" w:hAnsi="Times New Roman" w:cs="Times New Roman"/>
          <w:i/>
          <w:iCs/>
          <w:sz w:val="24"/>
          <w:szCs w:val="24"/>
          <w:lang w:eastAsia="sk-SK"/>
        </w:rPr>
        <w:t xml:space="preserve">Tento </w:t>
      </w:r>
      <w:proofErr w:type="spellStart"/>
      <w:r w:rsidRPr="00710696">
        <w:rPr>
          <w:rFonts w:ascii="Times New Roman" w:eastAsia="Times New Roman" w:hAnsi="Times New Roman" w:cs="Times New Roman"/>
          <w:i/>
          <w:iCs/>
          <w:sz w:val="24"/>
          <w:szCs w:val="24"/>
          <w:lang w:eastAsia="sk-SK"/>
        </w:rPr>
        <w:t>eshop</w:t>
      </w:r>
      <w:proofErr w:type="spellEnd"/>
      <w:r w:rsidRPr="00710696">
        <w:rPr>
          <w:rFonts w:ascii="Times New Roman" w:eastAsia="Times New Roman" w:hAnsi="Times New Roman" w:cs="Times New Roman"/>
          <w:i/>
          <w:iCs/>
          <w:sz w:val="24"/>
          <w:szCs w:val="24"/>
          <w:lang w:eastAsia="sk-SK"/>
        </w:rPr>
        <w:t xml:space="preserve"> je certifikovaný </w:t>
      </w:r>
      <w:hyperlink r:id="rId13" w:history="1">
        <w:r w:rsidRPr="00710696">
          <w:rPr>
            <w:rFonts w:ascii="Times New Roman" w:eastAsia="Times New Roman" w:hAnsi="Times New Roman" w:cs="Times New Roman"/>
            <w:i/>
            <w:iCs/>
            <w:color w:val="0000FF"/>
            <w:sz w:val="24"/>
            <w:szCs w:val="24"/>
            <w:u w:val="single"/>
            <w:lang w:eastAsia="sk-SK"/>
          </w:rPr>
          <w:t>http://www.pravoeshopov.sk</w:t>
        </w:r>
      </w:hyperlink>
    </w:p>
    <w:p w14:paraId="58E8114D" w14:textId="77777777" w:rsidR="0015521B" w:rsidRDefault="0015521B"/>
    <w:sectPr w:rsidR="001552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9520C"/>
    <w:multiLevelType w:val="multilevel"/>
    <w:tmpl w:val="A7B42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0965A8"/>
    <w:multiLevelType w:val="multilevel"/>
    <w:tmpl w:val="44E2E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1A6904"/>
    <w:multiLevelType w:val="multilevel"/>
    <w:tmpl w:val="285A4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81AB8"/>
    <w:multiLevelType w:val="multilevel"/>
    <w:tmpl w:val="57CCA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51051D"/>
    <w:multiLevelType w:val="multilevel"/>
    <w:tmpl w:val="AFFE1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0B255C"/>
    <w:multiLevelType w:val="multilevel"/>
    <w:tmpl w:val="D4F6A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2D10E2"/>
    <w:multiLevelType w:val="multilevel"/>
    <w:tmpl w:val="DA7C8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A83871"/>
    <w:multiLevelType w:val="multilevel"/>
    <w:tmpl w:val="23388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BF3FF4"/>
    <w:multiLevelType w:val="multilevel"/>
    <w:tmpl w:val="5A248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7C2763"/>
    <w:multiLevelType w:val="multilevel"/>
    <w:tmpl w:val="67827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4D686D"/>
    <w:multiLevelType w:val="multilevel"/>
    <w:tmpl w:val="C1627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EF0AE1"/>
    <w:multiLevelType w:val="multilevel"/>
    <w:tmpl w:val="04FCA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EE2336"/>
    <w:multiLevelType w:val="multilevel"/>
    <w:tmpl w:val="154A2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E569A9"/>
    <w:multiLevelType w:val="multilevel"/>
    <w:tmpl w:val="6C9C2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605F33"/>
    <w:multiLevelType w:val="multilevel"/>
    <w:tmpl w:val="DF347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406088"/>
    <w:multiLevelType w:val="multilevel"/>
    <w:tmpl w:val="F6B8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5779075">
    <w:abstractNumId w:val="4"/>
  </w:num>
  <w:num w:numId="2" w16cid:durableId="836531489">
    <w:abstractNumId w:val="12"/>
  </w:num>
  <w:num w:numId="3" w16cid:durableId="1448697624">
    <w:abstractNumId w:val="10"/>
  </w:num>
  <w:num w:numId="4" w16cid:durableId="1927417191">
    <w:abstractNumId w:val="7"/>
  </w:num>
  <w:num w:numId="5" w16cid:durableId="1450474044">
    <w:abstractNumId w:val="8"/>
  </w:num>
  <w:num w:numId="6" w16cid:durableId="410397697">
    <w:abstractNumId w:val="13"/>
  </w:num>
  <w:num w:numId="7" w16cid:durableId="1527331142">
    <w:abstractNumId w:val="15"/>
  </w:num>
  <w:num w:numId="8" w16cid:durableId="1678263427">
    <w:abstractNumId w:val="0"/>
  </w:num>
  <w:num w:numId="9" w16cid:durableId="554585870">
    <w:abstractNumId w:val="14"/>
  </w:num>
  <w:num w:numId="10" w16cid:durableId="487525207">
    <w:abstractNumId w:val="11"/>
  </w:num>
  <w:num w:numId="11" w16cid:durableId="1277759558">
    <w:abstractNumId w:val="1"/>
  </w:num>
  <w:num w:numId="12" w16cid:durableId="273513040">
    <w:abstractNumId w:val="5"/>
  </w:num>
  <w:num w:numId="13" w16cid:durableId="889996529">
    <w:abstractNumId w:val="3"/>
  </w:num>
  <w:num w:numId="14" w16cid:durableId="116415825">
    <w:abstractNumId w:val="9"/>
  </w:num>
  <w:num w:numId="15" w16cid:durableId="942150324">
    <w:abstractNumId w:val="2"/>
  </w:num>
  <w:num w:numId="16" w16cid:durableId="12469200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96"/>
    <w:rsid w:val="0001120A"/>
    <w:rsid w:val="000C5472"/>
    <w:rsid w:val="0015521B"/>
    <w:rsid w:val="001B038B"/>
    <w:rsid w:val="00710696"/>
    <w:rsid w:val="00776488"/>
    <w:rsid w:val="00CE004B"/>
    <w:rsid w:val="00D77A15"/>
    <w:rsid w:val="00FE59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95D3"/>
  <w15:chartTrackingRefBased/>
  <w15:docId w15:val="{22DA5571-27CD-45DB-B082-1AFA8FD6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7106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10696"/>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71069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710696"/>
    <w:rPr>
      <w:b/>
      <w:bCs/>
    </w:rPr>
  </w:style>
  <w:style w:type="character" w:styleId="Hypertextovprepojenie">
    <w:name w:val="Hyperlink"/>
    <w:basedOn w:val="Predvolenpsmoodseku"/>
    <w:uiPriority w:val="99"/>
    <w:semiHidden/>
    <w:unhideWhenUsed/>
    <w:rsid w:val="00710696"/>
    <w:rPr>
      <w:color w:val="0000FF"/>
      <w:u w:val="single"/>
    </w:rPr>
  </w:style>
  <w:style w:type="character" w:styleId="Zvraznenie">
    <w:name w:val="Emphasis"/>
    <w:basedOn w:val="Predvolenpsmoodseku"/>
    <w:uiPriority w:val="20"/>
    <w:qFormat/>
    <w:rsid w:val="007106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13928">
      <w:bodyDiv w:val="1"/>
      <w:marLeft w:val="0"/>
      <w:marRight w:val="0"/>
      <w:marTop w:val="0"/>
      <w:marBottom w:val="0"/>
      <w:divBdr>
        <w:top w:val="none" w:sz="0" w:space="0" w:color="auto"/>
        <w:left w:val="none" w:sz="0" w:space="0" w:color="auto"/>
        <w:bottom w:val="none" w:sz="0" w:space="0" w:color="auto"/>
        <w:right w:val="none" w:sz="0" w:space="0" w:color="auto"/>
      </w:divBdr>
      <w:divsChild>
        <w:div w:id="1271164936">
          <w:marLeft w:val="0"/>
          <w:marRight w:val="0"/>
          <w:marTop w:val="0"/>
          <w:marBottom w:val="0"/>
          <w:divBdr>
            <w:top w:val="none" w:sz="0" w:space="0" w:color="auto"/>
            <w:left w:val="none" w:sz="0" w:space="0" w:color="auto"/>
            <w:bottom w:val="none" w:sz="0" w:space="0" w:color="auto"/>
            <w:right w:val="none" w:sz="0" w:space="0" w:color="auto"/>
          </w:divBdr>
          <w:divsChild>
            <w:div w:id="1985045663">
              <w:marLeft w:val="0"/>
              <w:marRight w:val="0"/>
              <w:marTop w:val="0"/>
              <w:marBottom w:val="0"/>
              <w:divBdr>
                <w:top w:val="none" w:sz="0" w:space="0" w:color="auto"/>
                <w:left w:val="none" w:sz="0" w:space="0" w:color="auto"/>
                <w:bottom w:val="none" w:sz="0" w:space="0" w:color="auto"/>
                <w:right w:val="none" w:sz="0" w:space="0" w:color="auto"/>
              </w:divBdr>
              <w:divsChild>
                <w:div w:id="72260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sr.sk/" TargetMode="External"/><Relationship Id="rId13" Type="http://schemas.openxmlformats.org/officeDocument/2006/relationships/hyperlink" Target="http://www.pravoeshopov.sk/" TargetMode="External"/><Relationship Id="rId3" Type="http://schemas.openxmlformats.org/officeDocument/2006/relationships/settings" Target="settings.xml"/><Relationship Id="rId7" Type="http://schemas.openxmlformats.org/officeDocument/2006/relationships/hyperlink" Target="https://www.soi.sk/sk/alternativne-riesenie-spotrebitelskych-sporov.soi" TargetMode="External"/><Relationship Id="rId12" Type="http://schemas.openxmlformats.org/officeDocument/2006/relationships/hyperlink" Target="http://www.mhs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martkvetinac.eu/odstupenie-od-zmluvy" TargetMode="External"/><Relationship Id="rId11" Type="http://schemas.openxmlformats.org/officeDocument/2006/relationships/hyperlink" Target="https://webgate.ec.europa.eu/odr/main/index.cfm?event=main.home.chooseLanguage" TargetMode="External"/><Relationship Id="rId5" Type="http://schemas.openxmlformats.org/officeDocument/2006/relationships/hyperlink" Target="https://www.soi.sk/sk/Podavanie-podnetov-staznosti-navrhov-a-ziadosti/Podajte-podnet.soi" TargetMode="External"/><Relationship Id="rId15" Type="http://schemas.openxmlformats.org/officeDocument/2006/relationships/theme" Target="theme/theme1.xml"/><Relationship Id="rId10" Type="http://schemas.openxmlformats.org/officeDocument/2006/relationships/hyperlink" Target="http://ec.europa.eu/consumers/odr/" TargetMode="External"/><Relationship Id="rId4" Type="http://schemas.openxmlformats.org/officeDocument/2006/relationships/webSettings" Target="webSettings.xml"/><Relationship Id="rId9" Type="http://schemas.openxmlformats.org/officeDocument/2006/relationships/hyperlink" Target="https://www.mhsr.sk/obchod/ochrana-spotrebitela/alternativne-riesenie-spotrebitelskych-sporov-1/zoznam-subjektov-alternativneho-riesenia-spotrebitelskych-sporov-1"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4713</Words>
  <Characters>26866</Characters>
  <Application>Microsoft Office Word</Application>
  <DocSecurity>0</DocSecurity>
  <Lines>223</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Matúš Matejov</dc:creator>
  <cp:keywords/>
  <dc:description/>
  <cp:lastModifiedBy>Matúš Matejov</cp:lastModifiedBy>
  <cp:revision>7</cp:revision>
  <cp:lastPrinted>2022-11-22T19:53:00Z</cp:lastPrinted>
  <dcterms:created xsi:type="dcterms:W3CDTF">2023-11-12T19:09:00Z</dcterms:created>
  <dcterms:modified xsi:type="dcterms:W3CDTF">2023-11-12T19:15:00Z</dcterms:modified>
</cp:coreProperties>
</file>